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71055" w14:textId="77777777" w:rsidR="00721416" w:rsidRDefault="00721416">
      <w:pPr>
        <w:spacing w:before="62"/>
        <w:ind w:left="2019" w:right="1468"/>
        <w:jc w:val="center"/>
        <w:rPr>
          <w:b/>
          <w:sz w:val="42"/>
        </w:rPr>
      </w:pPr>
    </w:p>
    <w:p w14:paraId="720A7B65" w14:textId="77777777" w:rsidR="00721416" w:rsidRDefault="00721416">
      <w:pPr>
        <w:spacing w:before="62"/>
        <w:ind w:left="2019" w:right="1468"/>
        <w:jc w:val="center"/>
        <w:rPr>
          <w:b/>
          <w:sz w:val="42"/>
        </w:rPr>
      </w:pPr>
    </w:p>
    <w:p w14:paraId="5B688BF1" w14:textId="77777777" w:rsidR="00A511B0" w:rsidRDefault="00A511B0">
      <w:pPr>
        <w:spacing w:before="62"/>
        <w:ind w:left="2019" w:right="1468"/>
        <w:jc w:val="center"/>
        <w:rPr>
          <w:b/>
          <w:sz w:val="42"/>
        </w:rPr>
      </w:pPr>
    </w:p>
    <w:p w14:paraId="6885F489" w14:textId="77777777" w:rsidR="00A511B0" w:rsidRDefault="00A511B0">
      <w:pPr>
        <w:spacing w:before="62"/>
        <w:ind w:left="2019" w:right="1468"/>
        <w:jc w:val="center"/>
        <w:rPr>
          <w:b/>
          <w:sz w:val="42"/>
        </w:rPr>
      </w:pPr>
    </w:p>
    <w:p w14:paraId="6D6DFE2B" w14:textId="77777777" w:rsidR="00A511B0" w:rsidRDefault="00A511B0">
      <w:pPr>
        <w:spacing w:before="62"/>
        <w:ind w:left="2019" w:right="1468"/>
        <w:jc w:val="center"/>
        <w:rPr>
          <w:b/>
          <w:sz w:val="42"/>
        </w:rPr>
      </w:pPr>
    </w:p>
    <w:p w14:paraId="74247F92" w14:textId="77777777" w:rsidR="00A511B0" w:rsidRDefault="00A511B0">
      <w:pPr>
        <w:spacing w:before="62"/>
        <w:ind w:left="2019" w:right="1468"/>
        <w:jc w:val="center"/>
        <w:rPr>
          <w:b/>
          <w:sz w:val="42"/>
        </w:rPr>
      </w:pPr>
    </w:p>
    <w:p w14:paraId="07283522" w14:textId="77777777" w:rsidR="00A511B0" w:rsidRDefault="00A511B0">
      <w:pPr>
        <w:spacing w:before="62"/>
        <w:ind w:left="2019" w:right="1468"/>
        <w:jc w:val="center"/>
        <w:rPr>
          <w:b/>
          <w:sz w:val="42"/>
        </w:rPr>
      </w:pPr>
    </w:p>
    <w:p w14:paraId="172CCED3" w14:textId="6480EE3E" w:rsidR="00BA1A83" w:rsidRDefault="00A511B0" w:rsidP="00A511B0">
      <w:pPr>
        <w:spacing w:before="62"/>
        <w:ind w:left="3600" w:right="1468" w:firstLine="720"/>
        <w:rPr>
          <w:b/>
          <w:sz w:val="42"/>
        </w:rPr>
      </w:pPr>
      <w:r>
        <w:rPr>
          <w:b/>
          <w:sz w:val="42"/>
        </w:rPr>
        <w:t xml:space="preserve">   </w:t>
      </w:r>
      <w:r w:rsidR="00BA5A2B">
        <w:rPr>
          <w:b/>
          <w:sz w:val="42"/>
        </w:rPr>
        <w:t>EDİRNE</w:t>
      </w:r>
    </w:p>
    <w:p w14:paraId="2D073551" w14:textId="77777777" w:rsidR="00BA1A83" w:rsidRDefault="00BA5A2B" w:rsidP="00A511B0">
      <w:pPr>
        <w:spacing w:before="199"/>
        <w:ind w:left="2739" w:right="1420" w:firstLine="141"/>
        <w:rPr>
          <w:b/>
          <w:sz w:val="42"/>
        </w:rPr>
      </w:pPr>
      <w:r>
        <w:rPr>
          <w:b/>
          <w:sz w:val="42"/>
        </w:rPr>
        <w:t>KIRKPINAR SPOR LİSESİ</w:t>
      </w:r>
    </w:p>
    <w:p w14:paraId="089534E7" w14:textId="77777777" w:rsidR="00BA1A83" w:rsidRDefault="00BA1A83">
      <w:pPr>
        <w:pStyle w:val="GvdeMetni"/>
        <w:rPr>
          <w:b/>
          <w:sz w:val="46"/>
        </w:rPr>
      </w:pPr>
    </w:p>
    <w:p w14:paraId="5F1B388A" w14:textId="4CD901FB" w:rsidR="00BA1A83" w:rsidRDefault="00BA1A83">
      <w:pPr>
        <w:pStyle w:val="GvdeMetni"/>
        <w:rPr>
          <w:b/>
          <w:sz w:val="46"/>
        </w:rPr>
      </w:pPr>
    </w:p>
    <w:p w14:paraId="3C2DEAE0" w14:textId="47949D90" w:rsidR="00A511B0" w:rsidRDefault="00A511B0">
      <w:pPr>
        <w:pStyle w:val="GvdeMetni"/>
        <w:rPr>
          <w:b/>
          <w:sz w:val="46"/>
        </w:rPr>
      </w:pPr>
    </w:p>
    <w:p w14:paraId="2B6D6924" w14:textId="77777777" w:rsidR="00A511B0" w:rsidRDefault="00A511B0">
      <w:pPr>
        <w:pStyle w:val="GvdeMetni"/>
        <w:rPr>
          <w:b/>
          <w:sz w:val="46"/>
        </w:rPr>
      </w:pPr>
    </w:p>
    <w:p w14:paraId="3254EFEF" w14:textId="5DBCC233" w:rsidR="00BA1A83" w:rsidRDefault="00BA5A2B">
      <w:pPr>
        <w:spacing w:before="343"/>
        <w:ind w:left="2019" w:right="1422"/>
        <w:jc w:val="center"/>
        <w:rPr>
          <w:b/>
          <w:sz w:val="41"/>
        </w:rPr>
      </w:pPr>
      <w:r>
        <w:rPr>
          <w:b/>
          <w:sz w:val="41"/>
        </w:rPr>
        <w:t>202</w:t>
      </w:r>
      <w:r w:rsidR="003F6BA8">
        <w:rPr>
          <w:b/>
          <w:sz w:val="41"/>
        </w:rPr>
        <w:t>5</w:t>
      </w:r>
      <w:r w:rsidR="005670A2">
        <w:rPr>
          <w:b/>
          <w:sz w:val="41"/>
        </w:rPr>
        <w:t xml:space="preserve"> - </w:t>
      </w:r>
      <w:r>
        <w:rPr>
          <w:b/>
          <w:sz w:val="41"/>
        </w:rPr>
        <w:t>20</w:t>
      </w:r>
      <w:r w:rsidR="00DB177D">
        <w:rPr>
          <w:b/>
          <w:sz w:val="41"/>
        </w:rPr>
        <w:t>2</w:t>
      </w:r>
      <w:r w:rsidR="003F6BA8">
        <w:rPr>
          <w:b/>
          <w:sz w:val="41"/>
        </w:rPr>
        <w:t>6</w:t>
      </w:r>
      <w:r>
        <w:rPr>
          <w:b/>
          <w:sz w:val="41"/>
        </w:rPr>
        <w:t xml:space="preserve"> EĞİTİM ÖĞRETİM YILI</w:t>
      </w:r>
    </w:p>
    <w:p w14:paraId="7F856994" w14:textId="77777777" w:rsidR="00BA1A83" w:rsidRDefault="00BA5A2B">
      <w:pPr>
        <w:spacing w:before="54"/>
        <w:ind w:left="2019" w:right="1424"/>
        <w:jc w:val="center"/>
        <w:rPr>
          <w:b/>
          <w:sz w:val="42"/>
        </w:rPr>
      </w:pPr>
      <w:r>
        <w:rPr>
          <w:b/>
          <w:sz w:val="42"/>
        </w:rPr>
        <w:t>YETENEK SINAVI KILAVUZU</w:t>
      </w:r>
    </w:p>
    <w:p w14:paraId="3C305717" w14:textId="77777777" w:rsidR="00BA1A83" w:rsidRDefault="00BA1A83">
      <w:pPr>
        <w:pStyle w:val="GvdeMetni"/>
        <w:rPr>
          <w:b/>
          <w:sz w:val="20"/>
        </w:rPr>
      </w:pPr>
    </w:p>
    <w:p w14:paraId="2589DECE" w14:textId="77777777" w:rsidR="00BA1A83" w:rsidRDefault="00BA1A83">
      <w:pPr>
        <w:pStyle w:val="GvdeMetni"/>
        <w:rPr>
          <w:b/>
          <w:sz w:val="20"/>
        </w:rPr>
      </w:pPr>
    </w:p>
    <w:p w14:paraId="35354952" w14:textId="77777777" w:rsidR="00BA1A83" w:rsidRDefault="00BA1A83">
      <w:pPr>
        <w:pStyle w:val="GvdeMetni"/>
        <w:rPr>
          <w:b/>
          <w:sz w:val="20"/>
        </w:rPr>
      </w:pPr>
    </w:p>
    <w:p w14:paraId="5A02A266" w14:textId="77777777" w:rsidR="00A511B0" w:rsidRDefault="00A511B0" w:rsidP="00A511B0">
      <w:pPr>
        <w:spacing w:before="270"/>
        <w:ind w:left="2019" w:right="1419"/>
        <w:rPr>
          <w:b/>
          <w:sz w:val="41"/>
        </w:rPr>
      </w:pPr>
    </w:p>
    <w:p w14:paraId="1EB11CC3" w14:textId="77777777" w:rsidR="00A511B0" w:rsidRDefault="00A511B0" w:rsidP="00A511B0">
      <w:pPr>
        <w:spacing w:before="270"/>
        <w:ind w:left="2019" w:right="1419"/>
        <w:rPr>
          <w:b/>
          <w:sz w:val="41"/>
        </w:rPr>
      </w:pPr>
    </w:p>
    <w:p w14:paraId="70CBF075" w14:textId="77777777" w:rsidR="00A511B0" w:rsidRDefault="00A511B0" w:rsidP="00A511B0">
      <w:pPr>
        <w:spacing w:before="270"/>
        <w:ind w:left="2019" w:right="1419"/>
        <w:rPr>
          <w:b/>
          <w:sz w:val="41"/>
        </w:rPr>
      </w:pPr>
    </w:p>
    <w:p w14:paraId="2C7CD7FD" w14:textId="77777777" w:rsidR="00A511B0" w:rsidRDefault="00A511B0" w:rsidP="00A511B0">
      <w:pPr>
        <w:spacing w:before="270"/>
        <w:ind w:left="2019" w:right="1419"/>
        <w:rPr>
          <w:b/>
          <w:sz w:val="41"/>
        </w:rPr>
      </w:pPr>
    </w:p>
    <w:p w14:paraId="02B49252" w14:textId="77777777" w:rsidR="00A511B0" w:rsidRDefault="00A511B0" w:rsidP="00A511B0">
      <w:pPr>
        <w:spacing w:before="270"/>
        <w:ind w:left="2019" w:right="1419"/>
        <w:rPr>
          <w:b/>
          <w:sz w:val="41"/>
        </w:rPr>
      </w:pPr>
    </w:p>
    <w:p w14:paraId="05D9726D" w14:textId="77777777" w:rsidR="00A511B0" w:rsidRDefault="00A511B0" w:rsidP="00A511B0">
      <w:pPr>
        <w:spacing w:before="270"/>
        <w:ind w:left="2019" w:right="1419"/>
        <w:rPr>
          <w:b/>
          <w:sz w:val="41"/>
        </w:rPr>
      </w:pPr>
    </w:p>
    <w:p w14:paraId="7E092AD3" w14:textId="74794BA0" w:rsidR="00BA1A83" w:rsidRDefault="004B67B8" w:rsidP="004B67B8">
      <w:pPr>
        <w:spacing w:before="270"/>
        <w:ind w:right="1419"/>
        <w:jc w:val="center"/>
        <w:rPr>
          <w:b/>
          <w:sz w:val="41"/>
        </w:rPr>
      </w:pPr>
      <w:r>
        <w:rPr>
          <w:b/>
          <w:sz w:val="41"/>
        </w:rPr>
        <w:t xml:space="preserve">             </w:t>
      </w:r>
      <w:r w:rsidR="00BA5A2B">
        <w:rPr>
          <w:b/>
          <w:sz w:val="41"/>
        </w:rPr>
        <w:t>EDİRNE</w:t>
      </w:r>
    </w:p>
    <w:p w14:paraId="2A94D184" w14:textId="24AE35F3" w:rsidR="00BA1A83" w:rsidRPr="003F6BA8" w:rsidRDefault="004B67B8" w:rsidP="003F6BA8">
      <w:pPr>
        <w:spacing w:before="19"/>
        <w:ind w:right="1412"/>
        <w:rPr>
          <w:b/>
          <w:sz w:val="42"/>
        </w:rPr>
        <w:sectPr w:rsidR="00BA1A83" w:rsidRPr="003F6BA8" w:rsidSect="00092F77">
          <w:headerReference w:type="even" r:id="rId8"/>
          <w:headerReference w:type="default" r:id="rId9"/>
          <w:footerReference w:type="even" r:id="rId10"/>
          <w:footerReference w:type="default" r:id="rId11"/>
          <w:headerReference w:type="first" r:id="rId12"/>
          <w:footerReference w:type="first" r:id="rId13"/>
          <w:type w:val="continuous"/>
          <w:pgSz w:w="11910" w:h="16840"/>
          <w:pgMar w:top="360" w:right="160" w:bottom="160" w:left="620" w:header="708" w:footer="0" w:gutter="0"/>
          <w:pgNumType w:start="1"/>
          <w:cols w:space="708"/>
        </w:sectPr>
      </w:pPr>
      <w:r>
        <w:rPr>
          <w:b/>
          <w:sz w:val="42"/>
        </w:rPr>
        <w:t xml:space="preserve">               </w:t>
      </w:r>
      <w:r w:rsidR="004E4F00">
        <w:rPr>
          <w:b/>
          <w:sz w:val="42"/>
        </w:rPr>
        <w:t xml:space="preserve">                         </w:t>
      </w:r>
      <w:proofErr w:type="gramStart"/>
      <w:r w:rsidR="004E4F00">
        <w:rPr>
          <w:b/>
          <w:sz w:val="42"/>
        </w:rPr>
        <w:t>EYLÜL</w:t>
      </w:r>
      <w:r>
        <w:rPr>
          <w:b/>
          <w:sz w:val="42"/>
        </w:rPr>
        <w:t xml:space="preserve">  </w:t>
      </w:r>
      <w:r w:rsidR="00BA5A2B">
        <w:rPr>
          <w:b/>
          <w:sz w:val="42"/>
        </w:rPr>
        <w:t>202</w:t>
      </w:r>
      <w:r w:rsidR="003F6BA8">
        <w:rPr>
          <w:b/>
          <w:sz w:val="42"/>
        </w:rPr>
        <w:t>5</w:t>
      </w:r>
      <w:proofErr w:type="gramEnd"/>
    </w:p>
    <w:p w14:paraId="2A3672D8" w14:textId="77777777" w:rsidR="00BA1A83" w:rsidRDefault="00BA5A2B">
      <w:pPr>
        <w:spacing w:before="65"/>
        <w:ind w:left="1953" w:right="1971"/>
        <w:jc w:val="center"/>
        <w:rPr>
          <w:b/>
          <w:sz w:val="36"/>
        </w:rPr>
      </w:pPr>
      <w:r>
        <w:rPr>
          <w:b/>
          <w:sz w:val="36"/>
        </w:rPr>
        <w:lastRenderedPageBreak/>
        <w:t>İÇİNDEKİLER</w:t>
      </w:r>
    </w:p>
    <w:p w14:paraId="05E0A3A9" w14:textId="77777777" w:rsidR="00BA1A83" w:rsidRDefault="00BA1A83">
      <w:pPr>
        <w:pStyle w:val="GvdeMetni"/>
        <w:rPr>
          <w:b/>
          <w:sz w:val="36"/>
        </w:rPr>
      </w:pPr>
    </w:p>
    <w:p w14:paraId="15F3400C" w14:textId="77777777" w:rsidR="00BA1A83" w:rsidRPr="00721416" w:rsidRDefault="00BA5A2B" w:rsidP="00721416">
      <w:pPr>
        <w:pStyle w:val="GvdeMetni"/>
        <w:spacing w:line="360" w:lineRule="auto"/>
        <w:ind w:left="313" w:right="2676" w:firstLine="7587"/>
      </w:pPr>
      <w:r>
        <w:t xml:space="preserve">Sayfa </w:t>
      </w:r>
      <w:r w:rsidRPr="00721416">
        <w:t>Okul Müdürünün Adaylara Seslenişi</w:t>
      </w:r>
      <w:proofErr w:type="gramStart"/>
      <w:r w:rsidRPr="00721416">
        <w:t>…………………………………………...</w:t>
      </w:r>
      <w:r w:rsidR="00721416" w:rsidRPr="00721416">
        <w:t>.</w:t>
      </w:r>
      <w:r w:rsidR="00721416">
        <w:t>......</w:t>
      </w:r>
      <w:proofErr w:type="gramEnd"/>
      <w:r w:rsidRPr="00721416">
        <w:t>3 Okulumuzun Amacı…………………………………………………………</w:t>
      </w:r>
      <w:r w:rsidR="00721416">
        <w:t>………</w:t>
      </w:r>
      <w:r w:rsidRPr="00721416">
        <w:t>4</w:t>
      </w:r>
    </w:p>
    <w:p w14:paraId="2FECC1EF" w14:textId="77777777" w:rsidR="00BA1A83" w:rsidRPr="00721416" w:rsidRDefault="00BA5A2B" w:rsidP="00721416">
      <w:pPr>
        <w:pStyle w:val="GvdeMetni"/>
        <w:tabs>
          <w:tab w:val="right" w:leader="dot" w:pos="8398"/>
        </w:tabs>
        <w:spacing w:line="275" w:lineRule="exact"/>
        <w:ind w:left="313"/>
      </w:pPr>
      <w:r w:rsidRPr="00721416">
        <w:t>Adayların Dikkatine</w:t>
      </w:r>
      <w:r w:rsidRPr="00721416">
        <w:tab/>
        <w:t>5</w:t>
      </w:r>
    </w:p>
    <w:p w14:paraId="28D8C2CB" w14:textId="0BA9ACBF" w:rsidR="00BA1A83" w:rsidRPr="00721416" w:rsidRDefault="00BA5A2B" w:rsidP="00721416">
      <w:pPr>
        <w:pStyle w:val="GvdeMetni"/>
        <w:spacing w:before="137"/>
        <w:ind w:left="313"/>
      </w:pPr>
      <w:r w:rsidRPr="00721416">
        <w:t>202</w:t>
      </w:r>
      <w:r w:rsidR="00AD4A75">
        <w:t>5</w:t>
      </w:r>
      <w:r w:rsidRPr="00721416">
        <w:t>-202</w:t>
      </w:r>
      <w:r w:rsidR="00AD4A75">
        <w:t>6</w:t>
      </w:r>
      <w:r w:rsidRPr="00721416">
        <w:t xml:space="preserve"> Özel Yetenek Sınavı Takvimi</w:t>
      </w:r>
      <w:proofErr w:type="gramStart"/>
      <w:r w:rsidRPr="00721416">
        <w:t>………………………………………</w:t>
      </w:r>
      <w:r w:rsidR="00721416">
        <w:t>…...</w:t>
      </w:r>
      <w:proofErr w:type="gramEnd"/>
      <w:r w:rsidRPr="00721416">
        <w:t>6</w:t>
      </w:r>
      <w:r w:rsidR="006A0D35">
        <w:t>-7</w:t>
      </w:r>
    </w:p>
    <w:p w14:paraId="1EB5BED7" w14:textId="04A3D40A" w:rsidR="00BA1A83" w:rsidRPr="00721416" w:rsidRDefault="00D10B52" w:rsidP="00721416">
      <w:pPr>
        <w:pStyle w:val="GvdeMetni"/>
        <w:spacing w:before="139"/>
        <w:ind w:left="313"/>
      </w:pPr>
      <w:r w:rsidRPr="00721416">
        <w:t>202</w:t>
      </w:r>
      <w:r w:rsidR="00AD4A75">
        <w:t>5</w:t>
      </w:r>
      <w:r w:rsidRPr="00721416">
        <w:t>-202</w:t>
      </w:r>
      <w:r w:rsidR="00AD4A75">
        <w:t>6</w:t>
      </w:r>
      <w:r w:rsidRPr="00721416">
        <w:t xml:space="preserve"> </w:t>
      </w:r>
      <w:r w:rsidR="00BA5A2B" w:rsidRPr="00721416">
        <w:t xml:space="preserve"> Özel Yetenek Sınavı Esasları</w:t>
      </w:r>
      <w:proofErr w:type="gramStart"/>
      <w:r w:rsidR="00BA5A2B" w:rsidRPr="00721416">
        <w:t>………………………………………</w:t>
      </w:r>
      <w:r w:rsidR="00721416">
        <w:t>…</w:t>
      </w:r>
      <w:r w:rsidR="00721416">
        <w:rPr>
          <w:spacing w:val="59"/>
        </w:rPr>
        <w:t>..</w:t>
      </w:r>
      <w:proofErr w:type="gramEnd"/>
      <w:r w:rsidR="00BA5A2B" w:rsidRPr="00721416">
        <w:t>8</w:t>
      </w:r>
    </w:p>
    <w:p w14:paraId="3D66F075" w14:textId="12BE5615" w:rsidR="00BA1A83" w:rsidRPr="00721416" w:rsidRDefault="00D10B52" w:rsidP="00721416">
      <w:pPr>
        <w:pStyle w:val="GvdeMetni"/>
        <w:spacing w:before="137"/>
        <w:ind w:left="313"/>
      </w:pPr>
      <w:r w:rsidRPr="00721416">
        <w:t>202</w:t>
      </w:r>
      <w:r w:rsidR="00AD4A75">
        <w:t>5</w:t>
      </w:r>
      <w:r w:rsidRPr="00721416">
        <w:t>-202</w:t>
      </w:r>
      <w:r w:rsidR="00AD4A75">
        <w:t>6</w:t>
      </w:r>
      <w:r w:rsidRPr="00721416">
        <w:t xml:space="preserve"> </w:t>
      </w:r>
      <w:r w:rsidR="00621441" w:rsidRPr="00621441">
        <w:t>Spor Lisesi Sınav Değerlendirme Ölçütleri Çizelgesi</w:t>
      </w:r>
      <w:proofErr w:type="gramStart"/>
      <w:r w:rsidR="00BA5A2B" w:rsidRPr="00721416">
        <w:t>………………</w:t>
      </w:r>
      <w:r w:rsidR="00721416">
        <w:t>…</w:t>
      </w:r>
      <w:r w:rsidR="00621441">
        <w:t>...</w:t>
      </w:r>
      <w:proofErr w:type="gramEnd"/>
      <w:r w:rsidR="000504DB">
        <w:t>9</w:t>
      </w:r>
    </w:p>
    <w:p w14:paraId="312394BE" w14:textId="3B058EA1" w:rsidR="00BA1A83" w:rsidRPr="00721416" w:rsidRDefault="00BA5A2B" w:rsidP="00721416">
      <w:pPr>
        <w:pStyle w:val="GvdeMetni"/>
        <w:spacing w:before="139"/>
        <w:ind w:left="313"/>
      </w:pPr>
      <w:r w:rsidRPr="00721416">
        <w:t xml:space="preserve">Sporcu Özgeçmişi </w:t>
      </w:r>
      <w:proofErr w:type="gramStart"/>
      <w:r w:rsidRPr="00721416">
        <w:t>…………………………………….......................................</w:t>
      </w:r>
      <w:r w:rsidR="00721416">
        <w:t>........</w:t>
      </w:r>
      <w:proofErr w:type="gramEnd"/>
      <w:r w:rsidR="000504DB">
        <w:t>9</w:t>
      </w:r>
    </w:p>
    <w:p w14:paraId="3D0E0781" w14:textId="2DC9835E" w:rsidR="00BA1A83" w:rsidRPr="00721416" w:rsidRDefault="00BA5A2B" w:rsidP="00721416">
      <w:pPr>
        <w:pStyle w:val="GvdeMetni"/>
        <w:tabs>
          <w:tab w:val="right" w:leader="dot" w:pos="8492"/>
        </w:tabs>
        <w:spacing w:before="137"/>
        <w:ind w:left="313"/>
      </w:pPr>
      <w:r w:rsidRPr="00721416">
        <w:t>Ritim</w:t>
      </w:r>
      <w:r w:rsidRPr="00721416">
        <w:rPr>
          <w:spacing w:val="-2"/>
        </w:rPr>
        <w:t xml:space="preserve"> </w:t>
      </w:r>
      <w:r w:rsidRPr="00721416">
        <w:t>Sınavı</w:t>
      </w:r>
      <w:r w:rsidRPr="00721416">
        <w:tab/>
        <w:t>1</w:t>
      </w:r>
      <w:r w:rsidR="000504DB">
        <w:t>0</w:t>
      </w:r>
    </w:p>
    <w:p w14:paraId="5E42A878" w14:textId="03C23D17" w:rsidR="00BA1A83" w:rsidRPr="00721416" w:rsidRDefault="00BA5A2B" w:rsidP="00721416">
      <w:pPr>
        <w:pStyle w:val="GvdeMetni"/>
        <w:tabs>
          <w:tab w:val="right" w:leader="dot" w:pos="8474"/>
        </w:tabs>
        <w:spacing w:before="140"/>
        <w:ind w:left="313"/>
      </w:pPr>
      <w:r w:rsidRPr="00721416">
        <w:t>Kuvvet</w:t>
      </w:r>
      <w:r w:rsidRPr="00721416">
        <w:rPr>
          <w:spacing w:val="-1"/>
        </w:rPr>
        <w:t xml:space="preserve"> </w:t>
      </w:r>
      <w:r w:rsidRPr="00721416">
        <w:t>Sınavı…</w:t>
      </w:r>
      <w:r w:rsidRPr="00721416">
        <w:tab/>
        <w:t>1</w:t>
      </w:r>
      <w:r w:rsidR="000504DB">
        <w:t>1</w:t>
      </w:r>
    </w:p>
    <w:p w14:paraId="3E45DDCF" w14:textId="4BD6CD01" w:rsidR="00BA1A83" w:rsidRPr="00721416" w:rsidRDefault="00BA5A2B" w:rsidP="00721416">
      <w:pPr>
        <w:pStyle w:val="GvdeMetni"/>
        <w:tabs>
          <w:tab w:val="right" w:leader="dot" w:pos="8534"/>
        </w:tabs>
        <w:spacing w:before="136"/>
        <w:ind w:left="313"/>
      </w:pPr>
      <w:r w:rsidRPr="00721416">
        <w:t>Dayanıklılık Testi</w:t>
      </w:r>
      <w:r w:rsidRPr="00721416">
        <w:tab/>
        <w:t>1</w:t>
      </w:r>
      <w:r w:rsidR="000504DB">
        <w:t>2</w:t>
      </w:r>
    </w:p>
    <w:p w14:paraId="195B1C5A" w14:textId="3E7C02AD" w:rsidR="00BA1A83" w:rsidRPr="00721416" w:rsidRDefault="00BA5A2B" w:rsidP="00721416">
      <w:pPr>
        <w:pStyle w:val="GvdeMetni"/>
        <w:tabs>
          <w:tab w:val="right" w:pos="8835"/>
        </w:tabs>
        <w:spacing w:before="140"/>
        <w:ind w:left="313"/>
      </w:pPr>
      <w:r w:rsidRPr="00721416">
        <w:t>Koordinasyon</w:t>
      </w:r>
      <w:r w:rsidRPr="00721416">
        <w:rPr>
          <w:spacing w:val="-1"/>
        </w:rPr>
        <w:t xml:space="preserve"> </w:t>
      </w:r>
      <w:r w:rsidRPr="00721416">
        <w:t>Testi</w:t>
      </w:r>
      <w:proofErr w:type="gramStart"/>
      <w:r w:rsidRPr="00721416">
        <w:t>…………………………………………………………</w:t>
      </w:r>
      <w:r w:rsidR="00721416">
        <w:t>……….</w:t>
      </w:r>
      <w:proofErr w:type="gramEnd"/>
      <w:r w:rsidRPr="00721416">
        <w:t>1</w:t>
      </w:r>
      <w:r w:rsidR="000504DB">
        <w:t>3</w:t>
      </w:r>
      <w:r w:rsidRPr="00721416">
        <w:t>-1</w:t>
      </w:r>
      <w:r w:rsidR="000504DB">
        <w:t>5</w:t>
      </w:r>
    </w:p>
    <w:p w14:paraId="575B6D7A" w14:textId="75D7D994" w:rsidR="00BA1A83" w:rsidRPr="00721416" w:rsidRDefault="00BA5A2B" w:rsidP="00721416">
      <w:pPr>
        <w:pStyle w:val="GvdeMetni"/>
        <w:tabs>
          <w:tab w:val="right" w:pos="8554"/>
        </w:tabs>
        <w:spacing w:before="137"/>
        <w:ind w:left="313"/>
      </w:pPr>
      <w:r w:rsidRPr="00721416">
        <w:t>Önemli</w:t>
      </w:r>
      <w:r w:rsidRPr="00721416">
        <w:rPr>
          <w:spacing w:val="-1"/>
        </w:rPr>
        <w:t xml:space="preserve"> </w:t>
      </w:r>
      <w:r w:rsidRPr="00721416">
        <w:t>Hatırlatmalar</w:t>
      </w:r>
      <w:proofErr w:type="gramStart"/>
      <w:r w:rsidRPr="00721416">
        <w:t>……………………………………………………………</w:t>
      </w:r>
      <w:r w:rsidR="00721416">
        <w:t>…...</w:t>
      </w:r>
      <w:proofErr w:type="gramEnd"/>
      <w:r w:rsidR="000504DB">
        <w:t>16</w:t>
      </w:r>
    </w:p>
    <w:p w14:paraId="6983D7C8" w14:textId="346A39D2" w:rsidR="00BA1A83" w:rsidRPr="00721416" w:rsidRDefault="00BA5A2B" w:rsidP="00721416">
      <w:pPr>
        <w:pStyle w:val="GvdeMetni"/>
        <w:tabs>
          <w:tab w:val="right" w:pos="8583"/>
        </w:tabs>
        <w:spacing w:before="139"/>
        <w:ind w:left="313"/>
      </w:pPr>
      <w:r w:rsidRPr="00721416">
        <w:t>Sınav</w:t>
      </w:r>
      <w:r w:rsidRPr="00721416">
        <w:rPr>
          <w:spacing w:val="-3"/>
        </w:rPr>
        <w:t xml:space="preserve"> </w:t>
      </w:r>
      <w:r w:rsidRPr="00721416">
        <w:t>Komisyonu</w:t>
      </w:r>
      <w:proofErr w:type="gramStart"/>
      <w:r w:rsidRPr="00721416">
        <w:t>………………………………………………………………</w:t>
      </w:r>
      <w:r w:rsidR="00721416">
        <w:t>…….</w:t>
      </w:r>
      <w:proofErr w:type="gramEnd"/>
      <w:r w:rsidRPr="00721416">
        <w:t>1</w:t>
      </w:r>
      <w:r w:rsidR="000504DB">
        <w:t>7</w:t>
      </w:r>
    </w:p>
    <w:p w14:paraId="01F9F42B" w14:textId="6F99F7AC" w:rsidR="00BA1A83" w:rsidRPr="00721416" w:rsidRDefault="00BA5A2B" w:rsidP="00721416">
      <w:pPr>
        <w:pStyle w:val="GvdeMetni"/>
        <w:tabs>
          <w:tab w:val="right" w:pos="8561"/>
        </w:tabs>
        <w:spacing w:before="137"/>
        <w:ind w:left="313"/>
      </w:pPr>
      <w:r w:rsidRPr="00721416">
        <w:t>Ek</w:t>
      </w:r>
      <w:proofErr w:type="gramStart"/>
      <w:r w:rsidRPr="00721416">
        <w:t>……………………………………………………………………………</w:t>
      </w:r>
      <w:r w:rsidR="00721416">
        <w:t>……….</w:t>
      </w:r>
      <w:proofErr w:type="gramEnd"/>
      <w:r w:rsidRPr="00721416">
        <w:t>1</w:t>
      </w:r>
      <w:r w:rsidR="000504DB">
        <w:t>8</w:t>
      </w:r>
    </w:p>
    <w:p w14:paraId="6D18C74C" w14:textId="77777777" w:rsidR="00BA1A83" w:rsidRDefault="00BA1A83">
      <w:pPr>
        <w:sectPr w:rsidR="00BA1A83" w:rsidSect="00092F77">
          <w:pgSz w:w="11910" w:h="16840"/>
          <w:pgMar w:top="780" w:right="160" w:bottom="240" w:left="620" w:header="0" w:footer="0" w:gutter="0"/>
          <w:cols w:space="708"/>
        </w:sectPr>
      </w:pPr>
    </w:p>
    <w:p w14:paraId="6AA298DC" w14:textId="77777777" w:rsidR="0006018C" w:rsidRDefault="0006018C" w:rsidP="0006018C">
      <w:pPr>
        <w:pStyle w:val="Balk1"/>
        <w:spacing w:before="67"/>
      </w:pPr>
      <w:r>
        <w:lastRenderedPageBreak/>
        <w:t xml:space="preserve">         Değerli adaylar</w:t>
      </w:r>
    </w:p>
    <w:p w14:paraId="7ACF1034" w14:textId="77777777" w:rsidR="00BA1A83" w:rsidRDefault="0006018C" w:rsidP="0006018C">
      <w:pPr>
        <w:pStyle w:val="Balk1"/>
        <w:spacing w:before="67"/>
      </w:pPr>
      <w:r>
        <w:t xml:space="preserve"> </w:t>
      </w:r>
    </w:p>
    <w:p w14:paraId="74AD8463" w14:textId="2AF91768" w:rsidR="00BA1A83" w:rsidRDefault="0006018C" w:rsidP="0006018C">
      <w:pPr>
        <w:pStyle w:val="GvdeMetni"/>
        <w:spacing w:line="360" w:lineRule="auto"/>
        <w:ind w:left="313" w:right="411"/>
        <w:jc w:val="both"/>
      </w:pPr>
      <w:r>
        <w:t xml:space="preserve">     </w:t>
      </w:r>
      <w:r w:rsidR="00BA5A2B">
        <w:t>Okulumuza</w:t>
      </w:r>
      <w:r w:rsidR="00BA5A2B">
        <w:rPr>
          <w:spacing w:val="-11"/>
        </w:rPr>
        <w:t xml:space="preserve"> </w:t>
      </w:r>
      <w:r w:rsidR="00BA5A2B">
        <w:t>öğrenci</w:t>
      </w:r>
      <w:r w:rsidR="00BA5A2B">
        <w:rPr>
          <w:spacing w:val="-8"/>
        </w:rPr>
        <w:t xml:space="preserve"> </w:t>
      </w:r>
      <w:r w:rsidR="00BA5A2B">
        <w:t>alımı,</w:t>
      </w:r>
      <w:r w:rsidR="00BA5A2B">
        <w:rPr>
          <w:spacing w:val="-10"/>
        </w:rPr>
        <w:t xml:space="preserve"> </w:t>
      </w:r>
      <w:r w:rsidR="00BA5A2B">
        <w:t>bakanlığımız</w:t>
      </w:r>
      <w:r w:rsidR="00BA5A2B">
        <w:rPr>
          <w:spacing w:val="-9"/>
        </w:rPr>
        <w:t xml:space="preserve"> </w:t>
      </w:r>
      <w:r w:rsidR="00BA5A2B">
        <w:t>tarafından</w:t>
      </w:r>
      <w:r w:rsidR="00BA5A2B">
        <w:rPr>
          <w:spacing w:val="-10"/>
        </w:rPr>
        <w:t xml:space="preserve"> </w:t>
      </w:r>
      <w:r w:rsidR="00BA5A2B">
        <w:t>belirlenen</w:t>
      </w:r>
      <w:r w:rsidR="00BA5A2B">
        <w:rPr>
          <w:spacing w:val="-9"/>
        </w:rPr>
        <w:t xml:space="preserve"> </w:t>
      </w:r>
      <w:r w:rsidR="00BA5A2B">
        <w:t>ve</w:t>
      </w:r>
      <w:r w:rsidR="00BA5A2B">
        <w:rPr>
          <w:spacing w:val="-10"/>
        </w:rPr>
        <w:t xml:space="preserve"> </w:t>
      </w:r>
      <w:r w:rsidR="00BA5A2B">
        <w:t>her</w:t>
      </w:r>
      <w:r w:rsidR="00BA5A2B">
        <w:rPr>
          <w:spacing w:val="-8"/>
        </w:rPr>
        <w:t xml:space="preserve"> </w:t>
      </w:r>
      <w:r w:rsidR="00BA5A2B">
        <w:t>yıl</w:t>
      </w:r>
      <w:r w:rsidR="00BA5A2B">
        <w:rPr>
          <w:spacing w:val="-8"/>
        </w:rPr>
        <w:t xml:space="preserve"> </w:t>
      </w:r>
      <w:r w:rsidR="00BA5A2B">
        <w:t>resmi</w:t>
      </w:r>
      <w:r w:rsidR="00BA5A2B">
        <w:rPr>
          <w:spacing w:val="-9"/>
        </w:rPr>
        <w:t xml:space="preserve"> </w:t>
      </w:r>
      <w:r w:rsidR="00BA5A2B">
        <w:t>yazıyla</w:t>
      </w:r>
      <w:r w:rsidR="00BA5A2B">
        <w:rPr>
          <w:spacing w:val="-10"/>
        </w:rPr>
        <w:t xml:space="preserve"> </w:t>
      </w:r>
      <w:r w:rsidR="00BA5A2B">
        <w:t>okullara</w:t>
      </w:r>
      <w:r w:rsidR="00BA5A2B">
        <w:rPr>
          <w:spacing w:val="-11"/>
        </w:rPr>
        <w:t xml:space="preserve"> </w:t>
      </w:r>
      <w:r w:rsidR="00BA5A2B">
        <w:t>tebliğ edilen temel kural ve hususlara göre yapılmaktadır. ( 202</w:t>
      </w:r>
      <w:r w:rsidR="00AD4A75">
        <w:t>5</w:t>
      </w:r>
      <w:r w:rsidR="00BA5A2B">
        <w:t xml:space="preserve"> E-Kılavuz</w:t>
      </w:r>
      <w:r w:rsidR="00BA5A2B">
        <w:rPr>
          <w:spacing w:val="-5"/>
        </w:rPr>
        <w:t xml:space="preserve"> </w:t>
      </w:r>
      <w:r w:rsidR="00BA5A2B">
        <w:t>)</w:t>
      </w:r>
    </w:p>
    <w:p w14:paraId="3FBCC094" w14:textId="77777777" w:rsidR="0006018C" w:rsidRDefault="0006018C" w:rsidP="0006018C">
      <w:pPr>
        <w:pStyle w:val="GvdeMetni"/>
        <w:spacing w:line="360" w:lineRule="auto"/>
        <w:ind w:left="313" w:right="411"/>
        <w:jc w:val="both"/>
      </w:pPr>
      <w:r>
        <w:t xml:space="preserve">     Özel</w:t>
      </w:r>
      <w:r>
        <w:rPr>
          <w:spacing w:val="-15"/>
        </w:rPr>
        <w:t xml:space="preserve"> </w:t>
      </w:r>
      <w:r>
        <w:t>yetenek</w:t>
      </w:r>
      <w:r>
        <w:rPr>
          <w:spacing w:val="-14"/>
        </w:rPr>
        <w:t xml:space="preserve"> </w:t>
      </w:r>
      <w:r>
        <w:t>sınavında</w:t>
      </w:r>
      <w:r>
        <w:rPr>
          <w:spacing w:val="-11"/>
        </w:rPr>
        <w:t xml:space="preserve"> </w:t>
      </w:r>
      <w:r>
        <w:t>tüm</w:t>
      </w:r>
      <w:r>
        <w:rPr>
          <w:spacing w:val="-14"/>
        </w:rPr>
        <w:t xml:space="preserve"> </w:t>
      </w:r>
      <w:r>
        <w:t>adaylar</w:t>
      </w:r>
      <w:r>
        <w:rPr>
          <w:spacing w:val="-13"/>
        </w:rPr>
        <w:t xml:space="preserve"> </w:t>
      </w:r>
      <w:r>
        <w:t>eşit</w:t>
      </w:r>
      <w:r>
        <w:rPr>
          <w:spacing w:val="-14"/>
        </w:rPr>
        <w:t xml:space="preserve"> </w:t>
      </w:r>
      <w:r>
        <w:t>şartlarda</w:t>
      </w:r>
      <w:r>
        <w:rPr>
          <w:spacing w:val="-13"/>
        </w:rPr>
        <w:t xml:space="preserve"> </w:t>
      </w:r>
      <w:r>
        <w:t>yarışacaktır.</w:t>
      </w:r>
      <w:r>
        <w:rPr>
          <w:spacing w:val="-15"/>
        </w:rPr>
        <w:t xml:space="preserve"> </w:t>
      </w:r>
      <w:r>
        <w:t>Adayların</w:t>
      </w:r>
      <w:r>
        <w:rPr>
          <w:spacing w:val="-15"/>
        </w:rPr>
        <w:t xml:space="preserve"> </w:t>
      </w:r>
      <w:r>
        <w:t>başarılı</w:t>
      </w:r>
      <w:r>
        <w:rPr>
          <w:spacing w:val="-14"/>
        </w:rPr>
        <w:t xml:space="preserve"> </w:t>
      </w:r>
      <w:r>
        <w:t>kabul</w:t>
      </w:r>
      <w:r>
        <w:rPr>
          <w:spacing w:val="-14"/>
        </w:rPr>
        <w:t xml:space="preserve"> </w:t>
      </w:r>
      <w:r>
        <w:t>edilmesi,</w:t>
      </w:r>
      <w:r>
        <w:rPr>
          <w:spacing w:val="-14"/>
        </w:rPr>
        <w:t xml:space="preserve"> </w:t>
      </w:r>
      <w:r>
        <w:t>sınava daha iyi hazırlanmış olmaları neticesinde</w:t>
      </w:r>
      <w:r>
        <w:rPr>
          <w:spacing w:val="-4"/>
        </w:rPr>
        <w:t xml:space="preserve"> </w:t>
      </w:r>
      <w:r>
        <w:t>olacaktır.</w:t>
      </w:r>
    </w:p>
    <w:p w14:paraId="4734B5EC" w14:textId="77777777" w:rsidR="0006018C" w:rsidRDefault="0006018C" w:rsidP="0006018C">
      <w:pPr>
        <w:pStyle w:val="GvdeMetni"/>
        <w:spacing w:line="360" w:lineRule="auto"/>
        <w:ind w:left="313" w:right="329"/>
        <w:jc w:val="both"/>
        <w:rPr>
          <w:lang w:eastAsia="tr-TR"/>
        </w:rPr>
      </w:pPr>
      <w:r>
        <w:t xml:space="preserve">     </w:t>
      </w:r>
      <w:r w:rsidRPr="004E7139">
        <w:rPr>
          <w:b/>
          <w:lang w:eastAsia="tr-TR"/>
        </w:rPr>
        <w:t xml:space="preserve">Yetenek Sınavında 50 (elli) ve üzerinde puan alan adaylar başarılı sayılacak ve bu adaylar için Yerleştirme Puanı (YP) hesaplanacaktır. </w:t>
      </w:r>
      <w:r w:rsidRPr="004E7139">
        <w:rPr>
          <w:lang w:eastAsia="tr-TR"/>
        </w:rPr>
        <w:t xml:space="preserve">Yetenek Sınavı Puanının %70’i ve </w:t>
      </w:r>
      <w:proofErr w:type="spellStart"/>
      <w:r w:rsidRPr="004E7139">
        <w:rPr>
          <w:lang w:eastAsia="tr-TR"/>
        </w:rPr>
        <w:t>OBP’nin</w:t>
      </w:r>
      <w:proofErr w:type="spellEnd"/>
      <w:r w:rsidRPr="004E7139">
        <w:rPr>
          <w:lang w:eastAsia="tr-TR"/>
        </w:rPr>
        <w:t xml:space="preserve"> %30’unu toplamak suretiyle elde edilecek Yerleştirme Puanı merkezi olarak 100 (yüz) puan üzerinden hesaplanacaktır. En yüksek YP puanından aşağıya doğru yapılan sıralamaya göre belirlenen kontenjan kadar aday yerleştirilerek kayıt hakkı kazanacaktır.</w:t>
      </w:r>
    </w:p>
    <w:p w14:paraId="4C33F580" w14:textId="0C79C726" w:rsidR="002429AA" w:rsidRDefault="0006018C" w:rsidP="002429AA">
      <w:pPr>
        <w:pStyle w:val="Balk1"/>
        <w:spacing w:line="360" w:lineRule="auto"/>
        <w:ind w:right="115"/>
        <w:jc w:val="both"/>
        <w:rPr>
          <w:color w:val="FF0000"/>
        </w:rPr>
      </w:pPr>
      <w:r>
        <w:t xml:space="preserve">       </w:t>
      </w:r>
      <w:r w:rsidR="00BA5A2B">
        <w:t xml:space="preserve">Sınav komisyonu aksine bir karar almadıkça her türlü hava şartında sınavlar devam edecektir. </w:t>
      </w:r>
    </w:p>
    <w:p w14:paraId="005E1661" w14:textId="77777777" w:rsidR="002429AA" w:rsidRDefault="002429AA" w:rsidP="002429AA">
      <w:pPr>
        <w:spacing w:before="60" w:line="24" w:lineRule="atLeast"/>
        <w:ind w:left="284"/>
        <w:jc w:val="both"/>
        <w:rPr>
          <w:b/>
          <w:sz w:val="24"/>
          <w:szCs w:val="24"/>
          <w:lang w:eastAsia="tr-TR"/>
        </w:rPr>
      </w:pPr>
      <w:r>
        <w:rPr>
          <w:b/>
          <w:sz w:val="24"/>
          <w:szCs w:val="24"/>
          <w:lang w:eastAsia="tr-TR"/>
        </w:rPr>
        <w:t xml:space="preserve">   </w:t>
      </w:r>
      <w:r w:rsidRPr="002429AA">
        <w:rPr>
          <w:b/>
          <w:sz w:val="24"/>
          <w:szCs w:val="24"/>
          <w:lang w:eastAsia="tr-TR"/>
        </w:rPr>
        <w:t>MEB 8383 Mobil Bilgi Servisi üyelerine, Yetenek Sınavı süreçlerinde Kısa Mesaj Servisi (SMS) ile de bilgilendirme yapılabilecektir.</w:t>
      </w:r>
    </w:p>
    <w:p w14:paraId="44B6391A" w14:textId="77777777" w:rsidR="002429AA" w:rsidRPr="002429AA" w:rsidRDefault="002429AA" w:rsidP="00417CE5">
      <w:pPr>
        <w:spacing w:before="60" w:line="24" w:lineRule="atLeast"/>
        <w:jc w:val="both"/>
        <w:rPr>
          <w:b/>
          <w:sz w:val="24"/>
          <w:szCs w:val="24"/>
          <w:lang w:eastAsia="tr-TR"/>
        </w:rPr>
      </w:pPr>
      <w:r>
        <w:rPr>
          <w:b/>
          <w:sz w:val="24"/>
          <w:szCs w:val="24"/>
          <w:lang w:eastAsia="tr-TR"/>
        </w:rPr>
        <w:t xml:space="preserve">    </w:t>
      </w:r>
    </w:p>
    <w:p w14:paraId="1DB96347" w14:textId="77777777" w:rsidR="00BA1A83" w:rsidRPr="0006018C" w:rsidRDefault="0006018C" w:rsidP="0006018C">
      <w:pPr>
        <w:pStyle w:val="Balk1"/>
        <w:spacing w:before="1"/>
        <w:ind w:left="0"/>
        <w:jc w:val="both"/>
      </w:pPr>
      <w:r>
        <w:rPr>
          <w:b w:val="0"/>
          <w:bCs w:val="0"/>
          <w:sz w:val="36"/>
        </w:rPr>
        <w:t xml:space="preserve">    </w:t>
      </w:r>
      <w:r w:rsidR="00845771">
        <w:rPr>
          <w:b w:val="0"/>
          <w:bCs w:val="0"/>
          <w:sz w:val="36"/>
        </w:rPr>
        <w:t xml:space="preserve"> </w:t>
      </w:r>
      <w:r w:rsidR="00BA5A2B">
        <w:t>Adaylara sınav sonucuyla ilgili olarak ayrıca ve şahsen duyuru yapılmayacaktır.</w:t>
      </w:r>
    </w:p>
    <w:p w14:paraId="6C22638C" w14:textId="77777777" w:rsidR="0006018C" w:rsidRDefault="0006018C" w:rsidP="0023172F">
      <w:pPr>
        <w:pStyle w:val="GvdeMetni"/>
        <w:ind w:left="940"/>
        <w:jc w:val="both"/>
      </w:pPr>
    </w:p>
    <w:p w14:paraId="7E51DA02" w14:textId="2F218DFD" w:rsidR="00BA1A83" w:rsidRDefault="0006018C" w:rsidP="0006018C">
      <w:pPr>
        <w:pStyle w:val="GvdeMetni"/>
      </w:pPr>
      <w:r>
        <w:t xml:space="preserve">        </w:t>
      </w:r>
      <w:r w:rsidR="00BA5A2B">
        <w:t xml:space="preserve">Sınavla ilgili tüm açıklamalar </w:t>
      </w:r>
      <w:r w:rsidR="00A511B0">
        <w:t>kılavuzda</w:t>
      </w:r>
      <w:r w:rsidR="00BA5A2B">
        <w:t xml:space="preserve"> yer almaktadır.</w:t>
      </w:r>
    </w:p>
    <w:p w14:paraId="25256B26" w14:textId="41CA3424" w:rsidR="0006018C" w:rsidRDefault="0006018C" w:rsidP="0006018C">
      <w:pPr>
        <w:pStyle w:val="GvdeMetni"/>
        <w:spacing w:before="137" w:line="360" w:lineRule="auto"/>
        <w:ind w:right="672"/>
        <w:jc w:val="both"/>
      </w:pPr>
      <w:r>
        <w:t xml:space="preserve">        </w:t>
      </w:r>
      <w:r w:rsidR="00A511B0">
        <w:t>Kılavuzu</w:t>
      </w:r>
      <w:r w:rsidR="00BA5A2B">
        <w:t xml:space="preserve"> dikkatle incelediğinizde sınavla ilgili aradığınız her türlü sorunun cevabını bulabilirsiniz. </w:t>
      </w:r>
    </w:p>
    <w:p w14:paraId="278C645A" w14:textId="77777777" w:rsidR="002429AA" w:rsidRDefault="0006018C" w:rsidP="0006018C">
      <w:pPr>
        <w:pStyle w:val="GvdeMetni"/>
        <w:spacing w:before="137" w:line="360" w:lineRule="auto"/>
        <w:ind w:right="672"/>
        <w:jc w:val="both"/>
      </w:pPr>
      <w:r>
        <w:t xml:space="preserve">       </w:t>
      </w:r>
    </w:p>
    <w:p w14:paraId="4FF2987A" w14:textId="77777777" w:rsidR="00BA1A83" w:rsidRDefault="002429AA" w:rsidP="0006018C">
      <w:pPr>
        <w:pStyle w:val="GvdeMetni"/>
        <w:spacing w:before="137" w:line="360" w:lineRule="auto"/>
        <w:ind w:right="672"/>
        <w:jc w:val="both"/>
      </w:pPr>
      <w:r>
        <w:t xml:space="preserve">       </w:t>
      </w:r>
      <w:r w:rsidR="0006018C">
        <w:t xml:space="preserve"> Tüm adaylara başarılar dilerim</w:t>
      </w:r>
      <w:r w:rsidR="00BA5A2B">
        <w:t>.</w:t>
      </w:r>
    </w:p>
    <w:p w14:paraId="28D05A9C" w14:textId="77777777" w:rsidR="00BA1A83" w:rsidRDefault="00BA1A83">
      <w:pPr>
        <w:spacing w:line="360" w:lineRule="auto"/>
        <w:sectPr w:rsidR="00BA1A83" w:rsidSect="00092F77">
          <w:pgSz w:w="11910" w:h="16840"/>
          <w:pgMar w:top="1260" w:right="711" w:bottom="240" w:left="709" w:header="0" w:footer="0" w:gutter="0"/>
          <w:cols w:space="708"/>
        </w:sectPr>
      </w:pPr>
    </w:p>
    <w:p w14:paraId="5C30E7CA" w14:textId="5550EE34" w:rsidR="00BA1A83" w:rsidRDefault="00BA5A2B">
      <w:pPr>
        <w:pStyle w:val="Balk1"/>
        <w:spacing w:before="68"/>
        <w:ind w:left="1952" w:right="1971"/>
        <w:jc w:val="center"/>
      </w:pPr>
      <w:r>
        <w:lastRenderedPageBreak/>
        <w:t>OKULUMUZUN AMACI</w:t>
      </w:r>
    </w:p>
    <w:p w14:paraId="1CCF3661" w14:textId="77777777" w:rsidR="00EC4FDE" w:rsidRDefault="00EC4FDE">
      <w:pPr>
        <w:pStyle w:val="Balk1"/>
        <w:spacing w:before="68"/>
        <w:ind w:left="1952" w:right="1971"/>
        <w:jc w:val="center"/>
      </w:pPr>
    </w:p>
    <w:p w14:paraId="5B391768" w14:textId="77777777" w:rsidR="00BA1A83" w:rsidRDefault="00BA5A2B" w:rsidP="0023172F">
      <w:pPr>
        <w:pStyle w:val="GvdeMetni"/>
        <w:spacing w:before="139"/>
        <w:ind w:left="100"/>
        <w:jc w:val="both"/>
      </w:pPr>
      <w:r>
        <w:t>Öğrencilerimizin;</w:t>
      </w:r>
    </w:p>
    <w:p w14:paraId="3843E79E" w14:textId="77777777" w:rsidR="00BA1A83" w:rsidRDefault="00BA5A2B" w:rsidP="0023172F">
      <w:pPr>
        <w:pStyle w:val="GvdeMetni"/>
        <w:spacing w:before="137" w:line="360" w:lineRule="auto"/>
        <w:ind w:left="100" w:right="116"/>
        <w:jc w:val="both"/>
      </w:pPr>
      <w:r>
        <w:t>Beden</w:t>
      </w:r>
      <w:r>
        <w:rPr>
          <w:spacing w:val="-11"/>
        </w:rPr>
        <w:t xml:space="preserve"> </w:t>
      </w:r>
      <w:r>
        <w:t>Eğitimi</w:t>
      </w:r>
      <w:r>
        <w:rPr>
          <w:spacing w:val="-9"/>
        </w:rPr>
        <w:t xml:space="preserve"> </w:t>
      </w:r>
      <w:r>
        <w:t>ve</w:t>
      </w:r>
      <w:r>
        <w:rPr>
          <w:spacing w:val="-11"/>
        </w:rPr>
        <w:t xml:space="preserve"> </w:t>
      </w:r>
      <w:r>
        <w:t>Spor</w:t>
      </w:r>
      <w:r>
        <w:rPr>
          <w:spacing w:val="-11"/>
        </w:rPr>
        <w:t xml:space="preserve"> </w:t>
      </w:r>
      <w:r>
        <w:t>alanında</w:t>
      </w:r>
      <w:r>
        <w:rPr>
          <w:spacing w:val="-11"/>
        </w:rPr>
        <w:t xml:space="preserve"> </w:t>
      </w:r>
      <w:r>
        <w:t>temel</w:t>
      </w:r>
      <w:r>
        <w:rPr>
          <w:spacing w:val="-10"/>
        </w:rPr>
        <w:t xml:space="preserve"> </w:t>
      </w:r>
      <w:r>
        <w:t>bilgi</w:t>
      </w:r>
      <w:r>
        <w:rPr>
          <w:spacing w:val="-10"/>
        </w:rPr>
        <w:t xml:space="preserve"> </w:t>
      </w:r>
      <w:r>
        <w:t>ve</w:t>
      </w:r>
      <w:r>
        <w:rPr>
          <w:spacing w:val="-12"/>
        </w:rPr>
        <w:t xml:space="preserve"> </w:t>
      </w:r>
      <w:r>
        <w:t>becerileri</w:t>
      </w:r>
      <w:r>
        <w:rPr>
          <w:spacing w:val="-10"/>
        </w:rPr>
        <w:t xml:space="preserve"> </w:t>
      </w:r>
      <w:r>
        <w:t>kazanmaları</w:t>
      </w:r>
      <w:r>
        <w:rPr>
          <w:spacing w:val="-10"/>
        </w:rPr>
        <w:t xml:space="preserve"> </w:t>
      </w:r>
      <w:r>
        <w:t>için</w:t>
      </w:r>
      <w:r>
        <w:rPr>
          <w:spacing w:val="-10"/>
        </w:rPr>
        <w:t xml:space="preserve"> </w:t>
      </w:r>
      <w:r>
        <w:t>ilgi</w:t>
      </w:r>
      <w:r>
        <w:rPr>
          <w:spacing w:val="-10"/>
        </w:rPr>
        <w:t xml:space="preserve"> </w:t>
      </w:r>
      <w:r>
        <w:t>ve</w:t>
      </w:r>
      <w:r>
        <w:rPr>
          <w:spacing w:val="-11"/>
        </w:rPr>
        <w:t xml:space="preserve"> </w:t>
      </w:r>
      <w:r>
        <w:t>yetenekleri</w:t>
      </w:r>
      <w:r>
        <w:rPr>
          <w:spacing w:val="-10"/>
        </w:rPr>
        <w:t xml:space="preserve"> </w:t>
      </w:r>
      <w:r>
        <w:t>doğrultusunda</w:t>
      </w:r>
      <w:r>
        <w:rPr>
          <w:spacing w:val="-11"/>
        </w:rPr>
        <w:t xml:space="preserve"> </w:t>
      </w:r>
      <w:r>
        <w:t>eğitim- öğretim görmelerini, başarılı sporcular olarak</w:t>
      </w:r>
      <w:r>
        <w:rPr>
          <w:spacing w:val="-3"/>
        </w:rPr>
        <w:t xml:space="preserve"> </w:t>
      </w:r>
      <w:r>
        <w:t>yetişmelerini,</w:t>
      </w:r>
    </w:p>
    <w:p w14:paraId="20197563" w14:textId="77777777" w:rsidR="00BA1A83" w:rsidRDefault="00BA1A83" w:rsidP="0023172F">
      <w:pPr>
        <w:pStyle w:val="GvdeMetni"/>
        <w:spacing w:before="1"/>
        <w:jc w:val="both"/>
        <w:rPr>
          <w:sz w:val="36"/>
        </w:rPr>
      </w:pPr>
    </w:p>
    <w:p w14:paraId="0BB91A67" w14:textId="1E349E9A" w:rsidR="00BA1A83" w:rsidRDefault="00BA5A2B" w:rsidP="0023172F">
      <w:pPr>
        <w:pStyle w:val="GvdeMetni"/>
        <w:spacing w:line="360" w:lineRule="auto"/>
        <w:ind w:left="100" w:right="120"/>
        <w:jc w:val="both"/>
      </w:pPr>
      <w:r>
        <w:t xml:space="preserve">Alanı ile ilgili dünyadaki gelişmeleri dikkate alan spor </w:t>
      </w:r>
      <w:r w:rsidR="00A511B0">
        <w:t>insanları</w:t>
      </w:r>
      <w:r>
        <w:t xml:space="preserve"> olarak</w:t>
      </w:r>
      <w:r w:rsidR="00A511B0">
        <w:t>,</w:t>
      </w:r>
      <w:r>
        <w:t xml:space="preserve"> Türk Sporunu geliştirecek ve temsil edebilecek gençler yetiştirecek birikime sahip olmak için gerekli çalışmaların ilk adımlarını atmalarını,</w:t>
      </w:r>
    </w:p>
    <w:p w14:paraId="5736A72D" w14:textId="77777777" w:rsidR="00BA1A83" w:rsidRDefault="00BA1A83" w:rsidP="0023172F">
      <w:pPr>
        <w:pStyle w:val="GvdeMetni"/>
        <w:spacing w:before="11"/>
        <w:jc w:val="both"/>
        <w:rPr>
          <w:sz w:val="35"/>
        </w:rPr>
      </w:pPr>
    </w:p>
    <w:p w14:paraId="66B8474E" w14:textId="77777777" w:rsidR="00BA1A83" w:rsidRDefault="00BA5A2B" w:rsidP="0023172F">
      <w:pPr>
        <w:pStyle w:val="GvdeMetni"/>
        <w:ind w:left="100"/>
        <w:jc w:val="both"/>
      </w:pPr>
      <w:r>
        <w:t>İş birliği içinde çalışma ve dayanışma alışkanlığı kazandırarak, takım ruhu ile hareket etmelerini,</w:t>
      </w:r>
    </w:p>
    <w:p w14:paraId="469472FF" w14:textId="77777777" w:rsidR="00BA1A83" w:rsidRDefault="00BA1A83" w:rsidP="0023172F">
      <w:pPr>
        <w:pStyle w:val="GvdeMetni"/>
        <w:jc w:val="both"/>
        <w:rPr>
          <w:sz w:val="26"/>
        </w:rPr>
      </w:pPr>
    </w:p>
    <w:p w14:paraId="480C7D8C" w14:textId="77777777" w:rsidR="00BA1A83" w:rsidRDefault="00BA1A83" w:rsidP="0023172F">
      <w:pPr>
        <w:pStyle w:val="GvdeMetni"/>
        <w:jc w:val="both"/>
        <w:rPr>
          <w:sz w:val="22"/>
        </w:rPr>
      </w:pPr>
    </w:p>
    <w:p w14:paraId="223946B1" w14:textId="77777777" w:rsidR="00BA1A83" w:rsidRDefault="00BA5A2B" w:rsidP="0023172F">
      <w:pPr>
        <w:pStyle w:val="GvdeMetni"/>
        <w:spacing w:line="360" w:lineRule="auto"/>
        <w:ind w:left="100" w:right="126"/>
        <w:jc w:val="both"/>
      </w:pPr>
      <w:r>
        <w:t>Spor disiplini ve centilmenliğini özümsemiş, örnek bireyler olarak yetişmelerini, Beden Eğitimi ve Sporla ilgili yükseköğrenim programlarına hazırlanmalarını,</w:t>
      </w:r>
    </w:p>
    <w:p w14:paraId="0A59BE2F" w14:textId="77777777" w:rsidR="00BA1A83" w:rsidRDefault="00BA1A83" w:rsidP="0023172F">
      <w:pPr>
        <w:pStyle w:val="GvdeMetni"/>
        <w:spacing w:before="2"/>
        <w:jc w:val="both"/>
        <w:rPr>
          <w:sz w:val="36"/>
        </w:rPr>
      </w:pPr>
    </w:p>
    <w:p w14:paraId="2FE1C84C" w14:textId="77777777" w:rsidR="00BA1A83" w:rsidRDefault="00BA5A2B" w:rsidP="0023172F">
      <w:pPr>
        <w:pStyle w:val="GvdeMetni"/>
        <w:spacing w:line="360" w:lineRule="auto"/>
        <w:ind w:left="100" w:right="116"/>
        <w:jc w:val="both"/>
      </w:pPr>
      <w:r>
        <w:t>Spor</w:t>
      </w:r>
      <w:r>
        <w:rPr>
          <w:spacing w:val="-14"/>
        </w:rPr>
        <w:t xml:space="preserve"> </w:t>
      </w:r>
      <w:r>
        <w:t>alanında</w:t>
      </w:r>
      <w:r>
        <w:rPr>
          <w:spacing w:val="-14"/>
        </w:rPr>
        <w:t xml:space="preserve"> </w:t>
      </w:r>
      <w:r>
        <w:t>araştırmaya</w:t>
      </w:r>
      <w:r>
        <w:rPr>
          <w:spacing w:val="-13"/>
        </w:rPr>
        <w:t xml:space="preserve"> </w:t>
      </w:r>
      <w:r>
        <w:t>yönelmelerini,</w:t>
      </w:r>
      <w:r>
        <w:rPr>
          <w:spacing w:val="-13"/>
        </w:rPr>
        <w:t xml:space="preserve"> </w:t>
      </w:r>
      <w:r>
        <w:t>bu</w:t>
      </w:r>
      <w:r>
        <w:rPr>
          <w:spacing w:val="-13"/>
        </w:rPr>
        <w:t xml:space="preserve"> </w:t>
      </w:r>
      <w:r>
        <w:t>alanda</w:t>
      </w:r>
      <w:r>
        <w:rPr>
          <w:spacing w:val="-13"/>
        </w:rPr>
        <w:t xml:space="preserve"> </w:t>
      </w:r>
      <w:r>
        <w:t>yetenekleri</w:t>
      </w:r>
      <w:r>
        <w:rPr>
          <w:spacing w:val="-14"/>
        </w:rPr>
        <w:t xml:space="preserve"> </w:t>
      </w:r>
      <w:r>
        <w:t>doğrultusunda</w:t>
      </w:r>
      <w:r>
        <w:rPr>
          <w:spacing w:val="-13"/>
        </w:rPr>
        <w:t xml:space="preserve"> </w:t>
      </w:r>
      <w:r>
        <w:t>uygulama</w:t>
      </w:r>
      <w:r>
        <w:rPr>
          <w:spacing w:val="-14"/>
        </w:rPr>
        <w:t xml:space="preserve"> </w:t>
      </w:r>
      <w:r>
        <w:t>yapabilecek</w:t>
      </w:r>
      <w:r>
        <w:rPr>
          <w:spacing w:val="-11"/>
        </w:rPr>
        <w:t xml:space="preserve"> </w:t>
      </w:r>
      <w:r>
        <w:t>kişiler</w:t>
      </w:r>
      <w:r>
        <w:rPr>
          <w:spacing w:val="-14"/>
        </w:rPr>
        <w:t xml:space="preserve"> </w:t>
      </w:r>
      <w:r>
        <w:t>olarak yetişmelerini</w:t>
      </w:r>
      <w:r>
        <w:rPr>
          <w:spacing w:val="-1"/>
        </w:rPr>
        <w:t xml:space="preserve"> </w:t>
      </w:r>
      <w:r>
        <w:t>sağlamaktır.</w:t>
      </w:r>
    </w:p>
    <w:p w14:paraId="03CDE06F" w14:textId="77777777" w:rsidR="00BA1A83" w:rsidRDefault="00BA1A83" w:rsidP="0023172F">
      <w:pPr>
        <w:pStyle w:val="GvdeMetni"/>
        <w:spacing w:before="10"/>
        <w:jc w:val="both"/>
        <w:rPr>
          <w:sz w:val="35"/>
        </w:rPr>
      </w:pPr>
    </w:p>
    <w:p w14:paraId="0C27A71E" w14:textId="77777777" w:rsidR="00BA1A83" w:rsidRDefault="00BA5A2B" w:rsidP="0023172F">
      <w:pPr>
        <w:pStyle w:val="Balk1"/>
        <w:spacing w:before="1"/>
        <w:jc w:val="both"/>
      </w:pPr>
      <w:r>
        <w:t>Vizyonumuz</w:t>
      </w:r>
    </w:p>
    <w:p w14:paraId="6842E47D" w14:textId="77777777" w:rsidR="00BA1A83" w:rsidRDefault="00BA5A2B" w:rsidP="0023172F">
      <w:pPr>
        <w:pStyle w:val="GvdeMetni"/>
        <w:spacing w:before="139"/>
        <w:ind w:left="100"/>
        <w:jc w:val="both"/>
      </w:pPr>
      <w:r>
        <w:t>Evrensel değerlere saygılı, iletişimi güçlü, yetenekli sporcular yetiştirmede tercih edilen Spor Lisesi olmak.</w:t>
      </w:r>
    </w:p>
    <w:p w14:paraId="69449142" w14:textId="77777777" w:rsidR="00BA1A83" w:rsidRDefault="00BA1A83" w:rsidP="0023172F">
      <w:pPr>
        <w:pStyle w:val="GvdeMetni"/>
        <w:jc w:val="both"/>
        <w:rPr>
          <w:sz w:val="26"/>
        </w:rPr>
      </w:pPr>
    </w:p>
    <w:p w14:paraId="068588DE" w14:textId="77777777" w:rsidR="00BA1A83" w:rsidRDefault="00BA1A83" w:rsidP="0023172F">
      <w:pPr>
        <w:pStyle w:val="GvdeMetni"/>
        <w:jc w:val="both"/>
        <w:rPr>
          <w:sz w:val="22"/>
        </w:rPr>
      </w:pPr>
    </w:p>
    <w:p w14:paraId="4BE051BD" w14:textId="77777777" w:rsidR="00BA1A83" w:rsidRDefault="00BA5A2B" w:rsidP="0023172F">
      <w:pPr>
        <w:pStyle w:val="Balk1"/>
        <w:jc w:val="both"/>
      </w:pPr>
      <w:r>
        <w:t>Misyonumuz</w:t>
      </w:r>
    </w:p>
    <w:p w14:paraId="77AC9620" w14:textId="77777777" w:rsidR="00BA1A83" w:rsidRDefault="00BA5A2B" w:rsidP="0023172F">
      <w:pPr>
        <w:pStyle w:val="GvdeMetni"/>
        <w:spacing w:before="137" w:line="360" w:lineRule="auto"/>
        <w:ind w:left="100" w:right="121"/>
        <w:jc w:val="both"/>
      </w:pPr>
      <w:r>
        <w:t>Sportif alanlarda gerekli bilgi ve deneyime sahip, kendine öz güveni olan, sağlıklı iletişim kurabilen, bireysel hak ve özgürlüklere saygılı, milli, manevi ve ahlaki değerlerimizi koruyan, ülke ve bölge sporuna etkili ve nitelikli sporcular yetiştirmektir.</w:t>
      </w:r>
    </w:p>
    <w:p w14:paraId="33083AFE" w14:textId="77777777" w:rsidR="00BA1A83" w:rsidRDefault="00BA1A83" w:rsidP="0023172F">
      <w:pPr>
        <w:pStyle w:val="GvdeMetni"/>
        <w:jc w:val="both"/>
        <w:rPr>
          <w:sz w:val="26"/>
        </w:rPr>
      </w:pPr>
    </w:p>
    <w:p w14:paraId="5DCBF55E" w14:textId="77777777" w:rsidR="00BA1A83" w:rsidRDefault="00BA1A83" w:rsidP="0023172F">
      <w:pPr>
        <w:pStyle w:val="GvdeMetni"/>
        <w:jc w:val="both"/>
        <w:rPr>
          <w:sz w:val="26"/>
        </w:rPr>
      </w:pPr>
    </w:p>
    <w:p w14:paraId="749101D8" w14:textId="77777777" w:rsidR="00BA1A83" w:rsidRDefault="00BA5A2B" w:rsidP="0023172F">
      <w:pPr>
        <w:pStyle w:val="Balk1"/>
        <w:spacing w:before="229"/>
        <w:jc w:val="both"/>
      </w:pPr>
      <w:r>
        <w:t>İletişim Bilgilerimiz</w:t>
      </w:r>
    </w:p>
    <w:p w14:paraId="7A00AE7B" w14:textId="77777777" w:rsidR="00082AA6" w:rsidRDefault="00082AA6" w:rsidP="00082AA6">
      <w:pPr>
        <w:spacing w:before="139" w:line="360" w:lineRule="auto"/>
        <w:ind w:left="100" w:right="5170"/>
        <w:rPr>
          <w:b/>
          <w:sz w:val="24"/>
        </w:rPr>
      </w:pPr>
      <w:r>
        <w:rPr>
          <w:b/>
          <w:sz w:val="24"/>
        </w:rPr>
        <w:t xml:space="preserve">Adres: Kocasinan Mahallesi E5 Kara yolu </w:t>
      </w:r>
      <w:r w:rsidR="00BA5A2B">
        <w:rPr>
          <w:b/>
          <w:sz w:val="24"/>
        </w:rPr>
        <w:t xml:space="preserve">Mevkii No:86 </w:t>
      </w:r>
    </w:p>
    <w:p w14:paraId="07329DFF" w14:textId="77777777" w:rsidR="00BA1A83" w:rsidRDefault="00BA5A2B" w:rsidP="00082AA6">
      <w:pPr>
        <w:spacing w:before="139" w:line="360" w:lineRule="auto"/>
        <w:ind w:left="100" w:right="5170"/>
        <w:rPr>
          <w:b/>
          <w:sz w:val="24"/>
        </w:rPr>
      </w:pPr>
      <w:proofErr w:type="gramStart"/>
      <w:r>
        <w:rPr>
          <w:b/>
          <w:sz w:val="24"/>
        </w:rPr>
        <w:t>Tel : 0</w:t>
      </w:r>
      <w:proofErr w:type="gramEnd"/>
      <w:r>
        <w:rPr>
          <w:b/>
          <w:sz w:val="24"/>
        </w:rPr>
        <w:t xml:space="preserve"> 284 213 23 13</w:t>
      </w:r>
    </w:p>
    <w:p w14:paraId="3BE3F61C" w14:textId="77777777" w:rsidR="00BA1A83" w:rsidRDefault="00BA5A2B" w:rsidP="0023172F">
      <w:pPr>
        <w:spacing w:before="1"/>
        <w:ind w:left="100"/>
        <w:jc w:val="both"/>
        <w:rPr>
          <w:b/>
          <w:sz w:val="24"/>
        </w:rPr>
      </w:pPr>
      <w:r>
        <w:rPr>
          <w:b/>
          <w:sz w:val="24"/>
        </w:rPr>
        <w:t xml:space="preserve">E- </w:t>
      </w:r>
      <w:hyperlink r:id="rId14">
        <w:r>
          <w:rPr>
            <w:b/>
            <w:sz w:val="24"/>
          </w:rPr>
          <w:t>Posta:765130@meb.k12.tr</w:t>
        </w:r>
      </w:hyperlink>
    </w:p>
    <w:p w14:paraId="33656C09" w14:textId="77777777" w:rsidR="00BA1A83" w:rsidRDefault="00BA1A83">
      <w:pPr>
        <w:rPr>
          <w:sz w:val="24"/>
        </w:rPr>
        <w:sectPr w:rsidR="00BA1A83" w:rsidSect="00092F77">
          <w:pgSz w:w="11910" w:h="16840"/>
          <w:pgMar w:top="1120" w:right="853" w:bottom="240" w:left="851" w:header="0" w:footer="0" w:gutter="0"/>
          <w:cols w:space="708"/>
        </w:sectPr>
      </w:pPr>
    </w:p>
    <w:p w14:paraId="54EE6345" w14:textId="77777777" w:rsidR="00BA1A83" w:rsidRPr="0023172F" w:rsidRDefault="00BA5A2B" w:rsidP="0023172F">
      <w:pPr>
        <w:spacing w:before="76"/>
        <w:ind w:left="102"/>
        <w:rPr>
          <w:b/>
          <w:sz w:val="24"/>
        </w:rPr>
      </w:pPr>
      <w:r>
        <w:rPr>
          <w:b/>
          <w:sz w:val="24"/>
        </w:rPr>
        <w:lastRenderedPageBreak/>
        <w:t>ADAYLARIN DİKKATİNE</w:t>
      </w:r>
    </w:p>
    <w:p w14:paraId="58632B47" w14:textId="77777777" w:rsidR="00BA1A83" w:rsidRDefault="00BA1A83">
      <w:pPr>
        <w:pStyle w:val="GvdeMetni"/>
        <w:rPr>
          <w:b/>
          <w:sz w:val="22"/>
        </w:rPr>
      </w:pPr>
    </w:p>
    <w:p w14:paraId="6F801B21" w14:textId="76B547A2" w:rsidR="00BA1A83" w:rsidRPr="0023172F" w:rsidRDefault="00BA5A2B" w:rsidP="0023172F">
      <w:pPr>
        <w:pStyle w:val="ListeParagraf"/>
        <w:numPr>
          <w:ilvl w:val="0"/>
          <w:numId w:val="3"/>
        </w:numPr>
        <w:tabs>
          <w:tab w:val="left" w:pos="880"/>
          <w:tab w:val="left" w:pos="881"/>
        </w:tabs>
        <w:spacing w:line="360" w:lineRule="auto"/>
        <w:ind w:right="260" w:hanging="361"/>
        <w:jc w:val="both"/>
        <w:rPr>
          <w:sz w:val="24"/>
        </w:rPr>
      </w:pPr>
      <w:r>
        <w:tab/>
      </w:r>
      <w:r>
        <w:rPr>
          <w:b/>
          <w:sz w:val="24"/>
        </w:rPr>
        <w:t>202</w:t>
      </w:r>
      <w:r w:rsidR="00AD4A75">
        <w:rPr>
          <w:b/>
          <w:sz w:val="24"/>
        </w:rPr>
        <w:t>5</w:t>
      </w:r>
      <w:r>
        <w:rPr>
          <w:b/>
          <w:sz w:val="24"/>
        </w:rPr>
        <w:t xml:space="preserve"> Özel Yetenek Sınavı </w:t>
      </w:r>
      <w:r>
        <w:rPr>
          <w:sz w:val="24"/>
        </w:rPr>
        <w:t>ile ilgili ilke, kural ve uygulamalar hakkında sizleri bilgilendirmek amacıyla hazırlanan bu kılavuzu dikkatle okumadan hareket etmeyiniz, kılavuzdaki hususlara gereken özeni gösteriniz. Bu sizin menfaatiniz açısından</w:t>
      </w:r>
      <w:r>
        <w:rPr>
          <w:spacing w:val="-1"/>
          <w:sz w:val="24"/>
        </w:rPr>
        <w:t xml:space="preserve"> </w:t>
      </w:r>
      <w:r>
        <w:rPr>
          <w:sz w:val="24"/>
        </w:rPr>
        <w:t>önemlidir.</w:t>
      </w:r>
    </w:p>
    <w:p w14:paraId="209DC71D" w14:textId="77777777" w:rsidR="00BA1A83" w:rsidRDefault="00BA5A2B" w:rsidP="0023172F">
      <w:pPr>
        <w:pStyle w:val="ListeParagraf"/>
        <w:numPr>
          <w:ilvl w:val="0"/>
          <w:numId w:val="3"/>
        </w:numPr>
        <w:tabs>
          <w:tab w:val="left" w:pos="821"/>
        </w:tabs>
        <w:ind w:hanging="361"/>
        <w:jc w:val="both"/>
        <w:rPr>
          <w:sz w:val="24"/>
        </w:rPr>
      </w:pPr>
      <w:r>
        <w:rPr>
          <w:sz w:val="24"/>
        </w:rPr>
        <w:t>Sınavlarda ve sınav sonrasında yapılacak işlemlere ilişkin kurallar bu kılavuzda yer</w:t>
      </w:r>
      <w:r>
        <w:rPr>
          <w:spacing w:val="-15"/>
          <w:sz w:val="24"/>
        </w:rPr>
        <w:t xml:space="preserve"> </w:t>
      </w:r>
      <w:r>
        <w:rPr>
          <w:sz w:val="24"/>
        </w:rPr>
        <w:t>almaktadır.</w:t>
      </w:r>
    </w:p>
    <w:p w14:paraId="5FEC5C67" w14:textId="77777777" w:rsidR="00BA1A83" w:rsidRDefault="00BA1A83" w:rsidP="0023172F">
      <w:pPr>
        <w:pStyle w:val="GvdeMetni"/>
        <w:jc w:val="both"/>
        <w:rPr>
          <w:sz w:val="22"/>
        </w:rPr>
      </w:pPr>
    </w:p>
    <w:p w14:paraId="09A1D674" w14:textId="77777777" w:rsidR="00BA1A83" w:rsidRPr="0023172F" w:rsidRDefault="00BA5A2B" w:rsidP="0023172F">
      <w:pPr>
        <w:pStyle w:val="ListeParagraf"/>
        <w:numPr>
          <w:ilvl w:val="0"/>
          <w:numId w:val="3"/>
        </w:numPr>
        <w:tabs>
          <w:tab w:val="left" w:pos="821"/>
        </w:tabs>
        <w:spacing w:line="360" w:lineRule="auto"/>
        <w:ind w:right="716" w:hanging="361"/>
        <w:jc w:val="both"/>
        <w:rPr>
          <w:b/>
          <w:sz w:val="24"/>
        </w:rPr>
      </w:pPr>
      <w:r>
        <w:rPr>
          <w:sz w:val="24"/>
        </w:rPr>
        <w:t>Bu kılavuzu kayıt ve yerleştirme işlemleri tamamlanıncaya kadar internetteki sitemizden temin edip saklamanız yararınıza</w:t>
      </w:r>
      <w:r>
        <w:rPr>
          <w:spacing w:val="-2"/>
          <w:sz w:val="24"/>
        </w:rPr>
        <w:t xml:space="preserve"> </w:t>
      </w:r>
      <w:r>
        <w:rPr>
          <w:sz w:val="24"/>
        </w:rPr>
        <w:t>olacaktır.</w:t>
      </w:r>
      <w:hyperlink r:id="rId15">
        <w:r>
          <w:rPr>
            <w:b/>
            <w:color w:val="0000FF"/>
            <w:sz w:val="24"/>
            <w:u w:val="thick" w:color="0000FF"/>
          </w:rPr>
          <w:t>www.kirkpinarsporlisesi.meb.k12.tr</w:t>
        </w:r>
      </w:hyperlink>
    </w:p>
    <w:p w14:paraId="20ACDD5C" w14:textId="77777777" w:rsidR="00BA1A83" w:rsidRPr="0023172F" w:rsidRDefault="00BA5A2B" w:rsidP="0023172F">
      <w:pPr>
        <w:pStyle w:val="ListeParagraf"/>
        <w:numPr>
          <w:ilvl w:val="0"/>
          <w:numId w:val="3"/>
        </w:numPr>
        <w:tabs>
          <w:tab w:val="left" w:pos="821"/>
        </w:tabs>
        <w:spacing w:before="92" w:line="360" w:lineRule="auto"/>
        <w:ind w:right="506" w:hanging="361"/>
        <w:jc w:val="both"/>
        <w:rPr>
          <w:sz w:val="24"/>
        </w:rPr>
      </w:pPr>
      <w:r>
        <w:rPr>
          <w:sz w:val="24"/>
        </w:rPr>
        <w:t xml:space="preserve">Adayın ön kayıt esnasında beyan ve teslim ettiği bilgi ve belgeler ile kesin kayıt sırasında teslim ettiği belgeler arasında farklılık olması halinde </w:t>
      </w:r>
      <w:r w:rsidR="00127019">
        <w:rPr>
          <w:sz w:val="24"/>
        </w:rPr>
        <w:t>aday sınavda başarılı olsa dahi</w:t>
      </w:r>
      <w:r>
        <w:rPr>
          <w:sz w:val="24"/>
        </w:rPr>
        <w:t xml:space="preserve"> adayın kazandığı hak iptal edilecektir.</w:t>
      </w:r>
    </w:p>
    <w:p w14:paraId="22B4D543" w14:textId="6FDA70D3" w:rsidR="00BA1A83" w:rsidRPr="005314BD" w:rsidRDefault="00BA5A2B" w:rsidP="005314BD">
      <w:pPr>
        <w:pStyle w:val="ListeParagraf"/>
        <w:numPr>
          <w:ilvl w:val="0"/>
          <w:numId w:val="3"/>
        </w:numPr>
        <w:rPr>
          <w:spacing w:val="-60"/>
        </w:rPr>
      </w:pPr>
      <w:r w:rsidRPr="005314BD">
        <w:t>Sınavlar</w:t>
      </w:r>
      <w:r w:rsidR="00127019" w:rsidRPr="005314BD">
        <w:t>,</w:t>
      </w:r>
      <w:r w:rsidRPr="005314BD">
        <w:t xml:space="preserve"> </w:t>
      </w:r>
      <w:r w:rsidR="00F679FA" w:rsidRPr="005314BD">
        <w:t>Kırkpınar Spor Lisesi sayfasında</w:t>
      </w:r>
      <w:r w:rsidR="006B6491" w:rsidRPr="005314BD">
        <w:t xml:space="preserve"> </w:t>
      </w:r>
      <w:r w:rsidR="00A511B0">
        <w:t>yayınlanacak olan sınav takvimine göre</w:t>
      </w:r>
      <w:r w:rsidRPr="005314BD">
        <w:t xml:space="preserve"> yapılacaktır.</w:t>
      </w:r>
    </w:p>
    <w:p w14:paraId="0E661FB8" w14:textId="77777777" w:rsidR="00BA1A83" w:rsidRDefault="00BA1A83" w:rsidP="0023172F">
      <w:pPr>
        <w:pStyle w:val="GvdeMetni"/>
        <w:spacing w:before="1"/>
        <w:jc w:val="both"/>
        <w:rPr>
          <w:sz w:val="20"/>
        </w:rPr>
      </w:pPr>
    </w:p>
    <w:p w14:paraId="46FF02A9" w14:textId="77777777" w:rsidR="00802C74" w:rsidRDefault="00802C74" w:rsidP="0023172F">
      <w:pPr>
        <w:pStyle w:val="ListeParagraf"/>
        <w:numPr>
          <w:ilvl w:val="0"/>
          <w:numId w:val="3"/>
        </w:numPr>
        <w:autoSpaceDE/>
        <w:autoSpaceDN/>
        <w:spacing w:before="60" w:line="24" w:lineRule="atLeast"/>
        <w:jc w:val="both"/>
        <w:rPr>
          <w:sz w:val="24"/>
          <w:szCs w:val="24"/>
          <w:lang w:eastAsia="tr-TR"/>
        </w:rPr>
      </w:pPr>
      <w:r w:rsidRPr="00E936A8">
        <w:rPr>
          <w:sz w:val="24"/>
          <w:szCs w:val="24"/>
          <w:lang w:eastAsia="tr-TR"/>
        </w:rPr>
        <w:t>Özel eğitim ihtiyacı olan tam zamanlı kaynaştırma/bütünleştirme yoluyla eğitim alacak, geçerli “Engelli Sağlık Kurulu Raporu” ve ortaöğretim kademesine yönelik “Özel Eğitim Değerlendirme Kurulu Raporu” ya da “ÇÖZGER” sahibi</w:t>
      </w:r>
      <w:r>
        <w:rPr>
          <w:sz w:val="24"/>
          <w:szCs w:val="24"/>
          <w:lang w:eastAsia="tr-TR"/>
        </w:rPr>
        <w:t xml:space="preserve"> </w:t>
      </w:r>
      <w:r w:rsidRPr="00E936A8">
        <w:rPr>
          <w:sz w:val="24"/>
          <w:szCs w:val="24"/>
          <w:lang w:eastAsia="tr-TR"/>
        </w:rPr>
        <w:t>adaylar Yetenek Sınavına belgeleriyle birlikte geleceklerdir.</w:t>
      </w:r>
    </w:p>
    <w:p w14:paraId="4015E031" w14:textId="77777777" w:rsidR="00F047B1" w:rsidRPr="00E936A8" w:rsidRDefault="00F047B1" w:rsidP="0023172F">
      <w:pPr>
        <w:pStyle w:val="ListeParagraf"/>
        <w:autoSpaceDE/>
        <w:autoSpaceDN/>
        <w:spacing w:before="60" w:line="24" w:lineRule="atLeast"/>
        <w:ind w:firstLine="0"/>
        <w:jc w:val="both"/>
        <w:rPr>
          <w:sz w:val="24"/>
          <w:szCs w:val="24"/>
          <w:lang w:eastAsia="tr-TR"/>
        </w:rPr>
      </w:pPr>
    </w:p>
    <w:p w14:paraId="224686A1" w14:textId="16F2E2A3" w:rsidR="00802C74" w:rsidRPr="00434C5C" w:rsidRDefault="00802C74" w:rsidP="0023172F">
      <w:pPr>
        <w:pStyle w:val="ListeParagraf"/>
        <w:numPr>
          <w:ilvl w:val="0"/>
          <w:numId w:val="3"/>
        </w:numPr>
        <w:autoSpaceDE/>
        <w:autoSpaceDN/>
        <w:spacing w:before="60" w:line="24" w:lineRule="atLeast"/>
        <w:jc w:val="both"/>
        <w:rPr>
          <w:sz w:val="24"/>
          <w:szCs w:val="24"/>
          <w:lang w:eastAsia="tr-TR"/>
        </w:rPr>
      </w:pPr>
      <w:r w:rsidRPr="00434C5C">
        <w:rPr>
          <w:sz w:val="24"/>
          <w:szCs w:val="24"/>
          <w:lang w:eastAsia="tr-TR"/>
        </w:rPr>
        <w:t>Sporcu özgeçmişi bulunan adaylar</w:t>
      </w:r>
      <w:r w:rsidR="00F047B1" w:rsidRPr="00434C5C">
        <w:rPr>
          <w:sz w:val="24"/>
          <w:szCs w:val="24"/>
          <w:lang w:eastAsia="tr-TR"/>
        </w:rPr>
        <w:t xml:space="preserve"> </w:t>
      </w:r>
      <w:r w:rsidRPr="00434C5C">
        <w:rPr>
          <w:sz w:val="24"/>
          <w:szCs w:val="24"/>
          <w:lang w:eastAsia="tr-TR"/>
        </w:rPr>
        <w:t xml:space="preserve">durumlarını ilgili federasyonlardan ya da </w:t>
      </w:r>
      <w:r w:rsidR="00A511B0" w:rsidRPr="00434C5C">
        <w:rPr>
          <w:sz w:val="24"/>
          <w:szCs w:val="24"/>
          <w:lang w:eastAsia="tr-TR"/>
        </w:rPr>
        <w:t>G</w:t>
      </w:r>
      <w:r w:rsidRPr="00434C5C">
        <w:rPr>
          <w:sz w:val="24"/>
          <w:szCs w:val="24"/>
          <w:lang w:eastAsia="tr-TR"/>
        </w:rPr>
        <w:t xml:space="preserve">ençlik ve </w:t>
      </w:r>
      <w:r w:rsidR="00A511B0" w:rsidRPr="00434C5C">
        <w:rPr>
          <w:sz w:val="24"/>
          <w:szCs w:val="24"/>
          <w:lang w:eastAsia="tr-TR"/>
        </w:rPr>
        <w:t>S</w:t>
      </w:r>
      <w:r w:rsidRPr="00434C5C">
        <w:rPr>
          <w:sz w:val="24"/>
          <w:szCs w:val="24"/>
          <w:lang w:eastAsia="tr-TR"/>
        </w:rPr>
        <w:t xml:space="preserve">por il/ilçe </w:t>
      </w:r>
      <w:r w:rsidRPr="00DB1611">
        <w:rPr>
          <w:sz w:val="24"/>
          <w:szCs w:val="24"/>
          <w:lang w:eastAsia="tr-TR"/>
        </w:rPr>
        <w:t>müdürlüklerinden aldıkları belgelerle ibraz edecektir.</w:t>
      </w:r>
      <w:r w:rsidR="00A511B0" w:rsidRPr="00DB1611">
        <w:rPr>
          <w:sz w:val="24"/>
          <w:szCs w:val="24"/>
          <w:lang w:eastAsia="tr-TR"/>
        </w:rPr>
        <w:t xml:space="preserve">  Aday öğrenciler sporcu özgeçmiş belgelerini </w:t>
      </w:r>
      <w:r w:rsidR="00DB1611" w:rsidRPr="00DB1611">
        <w:rPr>
          <w:sz w:val="24"/>
          <w:szCs w:val="24"/>
          <w:lang w:eastAsia="tr-TR"/>
        </w:rPr>
        <w:t>sınav programının ilanından önce</w:t>
      </w:r>
      <w:r w:rsidR="00A511B0" w:rsidRPr="00DB1611">
        <w:rPr>
          <w:sz w:val="24"/>
          <w:szCs w:val="24"/>
          <w:lang w:eastAsia="tr-TR"/>
        </w:rPr>
        <w:t xml:space="preserve"> </w:t>
      </w:r>
      <w:r w:rsidR="00434C5C" w:rsidRPr="00DB1611">
        <w:rPr>
          <w:sz w:val="24"/>
          <w:szCs w:val="24"/>
          <w:lang w:eastAsia="tr-TR"/>
        </w:rPr>
        <w:t xml:space="preserve">sınav </w:t>
      </w:r>
      <w:r w:rsidR="00A511B0" w:rsidRPr="00DB1611">
        <w:rPr>
          <w:sz w:val="24"/>
          <w:szCs w:val="24"/>
          <w:lang w:eastAsia="tr-TR"/>
        </w:rPr>
        <w:t>komisyo</w:t>
      </w:r>
      <w:r w:rsidR="00434C5C" w:rsidRPr="00DB1611">
        <w:rPr>
          <w:sz w:val="24"/>
          <w:szCs w:val="24"/>
          <w:lang w:eastAsia="tr-TR"/>
        </w:rPr>
        <w:t>nuna</w:t>
      </w:r>
      <w:r w:rsidR="00DB1611">
        <w:rPr>
          <w:sz w:val="24"/>
          <w:szCs w:val="24"/>
          <w:lang w:eastAsia="tr-TR"/>
        </w:rPr>
        <w:t xml:space="preserve"> teslim etmelidir</w:t>
      </w:r>
      <w:r w:rsidR="00A511B0" w:rsidRPr="00DB1611">
        <w:rPr>
          <w:sz w:val="24"/>
          <w:szCs w:val="24"/>
          <w:lang w:eastAsia="tr-TR"/>
        </w:rPr>
        <w:t>.</w:t>
      </w:r>
      <w:r w:rsidR="00DB1611">
        <w:rPr>
          <w:sz w:val="24"/>
          <w:szCs w:val="24"/>
          <w:lang w:eastAsia="tr-TR"/>
        </w:rPr>
        <w:t xml:space="preserve"> Sporcu özgeçmiş belgeleri elden ya da postane yoluyla sınav komisyonuna ulaştırılmalıdır.</w:t>
      </w:r>
      <w:r w:rsidR="00A511B0" w:rsidRPr="00DB1611">
        <w:rPr>
          <w:sz w:val="24"/>
          <w:szCs w:val="24"/>
          <w:lang w:eastAsia="tr-TR"/>
        </w:rPr>
        <w:t xml:space="preserve"> Zamanında teslim edilmeyen sporcu özgeçmiş belgeleri </w:t>
      </w:r>
      <w:r w:rsidR="00A511B0" w:rsidRPr="00434C5C">
        <w:rPr>
          <w:sz w:val="24"/>
          <w:szCs w:val="24"/>
          <w:lang w:eastAsia="tr-TR"/>
        </w:rPr>
        <w:t>değerlendirmeye alınmayacaktır.</w:t>
      </w:r>
    </w:p>
    <w:p w14:paraId="06A78544" w14:textId="77777777" w:rsidR="00F047B1" w:rsidRPr="00A511B0" w:rsidRDefault="00F047B1" w:rsidP="0023172F">
      <w:pPr>
        <w:autoSpaceDE/>
        <w:autoSpaceDN/>
        <w:spacing w:before="60" w:line="24" w:lineRule="atLeast"/>
        <w:jc w:val="both"/>
        <w:rPr>
          <w:b/>
          <w:bCs/>
          <w:sz w:val="24"/>
          <w:szCs w:val="24"/>
          <w:lang w:eastAsia="tr-TR"/>
        </w:rPr>
      </w:pPr>
    </w:p>
    <w:p w14:paraId="63B02CB6" w14:textId="77777777" w:rsidR="00BA1A83" w:rsidRPr="00F047B1" w:rsidRDefault="00802C74" w:rsidP="0023172F">
      <w:pPr>
        <w:pStyle w:val="ListeParagraf"/>
        <w:numPr>
          <w:ilvl w:val="0"/>
          <w:numId w:val="3"/>
        </w:numPr>
        <w:autoSpaceDE/>
        <w:autoSpaceDN/>
        <w:spacing w:before="60" w:line="24" w:lineRule="atLeast"/>
        <w:jc w:val="both"/>
        <w:rPr>
          <w:sz w:val="24"/>
          <w:szCs w:val="24"/>
          <w:lang w:eastAsia="tr-TR"/>
        </w:rPr>
      </w:pPr>
      <w:r w:rsidRPr="00E936A8">
        <w:rPr>
          <w:sz w:val="24"/>
          <w:szCs w:val="24"/>
          <w:lang w:eastAsia="tr-TR"/>
        </w:rPr>
        <w:t xml:space="preserve">Adaylar, Yetenek Sınavına girmelerine engel teşkil edebilecek bir sağlık sorunlarının olup olmadığını başvuru sırasında mutlaka bildirecektir. Bildirilmeyen sağlık sorunları ile ilgili sorumluluk öğrenci velisine aittir. </w:t>
      </w:r>
    </w:p>
    <w:p w14:paraId="78B025FE" w14:textId="77777777" w:rsidR="00BA1A83" w:rsidRDefault="00BA1A83" w:rsidP="0023172F">
      <w:pPr>
        <w:pStyle w:val="GvdeMetni"/>
        <w:jc w:val="both"/>
        <w:rPr>
          <w:b/>
          <w:sz w:val="20"/>
        </w:rPr>
      </w:pPr>
    </w:p>
    <w:p w14:paraId="18AE8659" w14:textId="577A88BB" w:rsidR="00BA1A83" w:rsidRDefault="00BA5A2B" w:rsidP="0023172F">
      <w:pPr>
        <w:pStyle w:val="ListeParagraf"/>
        <w:numPr>
          <w:ilvl w:val="0"/>
          <w:numId w:val="3"/>
        </w:numPr>
        <w:tabs>
          <w:tab w:val="left" w:pos="821"/>
        </w:tabs>
        <w:spacing w:before="92"/>
        <w:ind w:hanging="361"/>
        <w:jc w:val="both"/>
        <w:rPr>
          <w:b/>
          <w:sz w:val="24"/>
        </w:rPr>
      </w:pPr>
      <w:r>
        <w:rPr>
          <w:b/>
          <w:sz w:val="24"/>
        </w:rPr>
        <w:t>HER SINAV ÖNCESİNDE KİMLİK KONTROLÜ</w:t>
      </w:r>
      <w:r>
        <w:rPr>
          <w:b/>
          <w:spacing w:val="-5"/>
          <w:sz w:val="24"/>
        </w:rPr>
        <w:t xml:space="preserve"> </w:t>
      </w:r>
      <w:r>
        <w:rPr>
          <w:b/>
          <w:sz w:val="24"/>
        </w:rPr>
        <w:t>YAPILACAKTIR.</w:t>
      </w:r>
    </w:p>
    <w:p w14:paraId="55412C5D" w14:textId="77777777" w:rsidR="007C1302" w:rsidRPr="007C1302" w:rsidRDefault="007C1302" w:rsidP="007C1302">
      <w:pPr>
        <w:pStyle w:val="ListeParagraf"/>
        <w:rPr>
          <w:b/>
          <w:sz w:val="24"/>
        </w:rPr>
      </w:pPr>
    </w:p>
    <w:p w14:paraId="12DC3F9C" w14:textId="77777777" w:rsidR="007C1302" w:rsidRPr="0023172F" w:rsidRDefault="007C1302" w:rsidP="007C1302">
      <w:pPr>
        <w:pStyle w:val="ListeParagraf"/>
        <w:tabs>
          <w:tab w:val="left" w:pos="821"/>
        </w:tabs>
        <w:spacing w:before="92"/>
        <w:ind w:firstLine="0"/>
        <w:jc w:val="both"/>
        <w:rPr>
          <w:b/>
          <w:sz w:val="24"/>
        </w:rPr>
      </w:pPr>
    </w:p>
    <w:p w14:paraId="7A64CE95" w14:textId="77777777" w:rsidR="00BA1A83" w:rsidRDefault="00BA1A83" w:rsidP="0023172F">
      <w:pPr>
        <w:pStyle w:val="GvdeMetni"/>
        <w:spacing w:before="9"/>
        <w:jc w:val="both"/>
        <w:rPr>
          <w:b/>
          <w:sz w:val="21"/>
        </w:rPr>
      </w:pPr>
    </w:p>
    <w:p w14:paraId="08562A8F" w14:textId="77777777" w:rsidR="00BA1A83" w:rsidRDefault="00BA5A2B" w:rsidP="007C1302">
      <w:pPr>
        <w:shd w:val="clear" w:color="auto" w:fill="FFFFFF" w:themeFill="background1"/>
        <w:ind w:left="162" w:firstLine="297"/>
        <w:jc w:val="both"/>
        <w:rPr>
          <w:b/>
          <w:sz w:val="24"/>
        </w:rPr>
      </w:pPr>
      <w:r>
        <w:rPr>
          <w:b/>
          <w:sz w:val="24"/>
        </w:rPr>
        <w:t xml:space="preserve">NÜFUS CÜZDANINDA </w:t>
      </w:r>
      <w:r w:rsidR="002B6F1A" w:rsidRPr="002B6F1A">
        <w:rPr>
          <w:b/>
          <w:sz w:val="24"/>
          <w:shd w:val="clear" w:color="auto" w:fill="FFFFFF" w:themeFill="background1"/>
        </w:rPr>
        <w:t>FOTOĞRAF</w:t>
      </w:r>
      <w:r>
        <w:rPr>
          <w:b/>
          <w:sz w:val="24"/>
        </w:rPr>
        <w:t xml:space="preserve"> OLMAYAN, SOĞUK DAMGASI BULUNMAYAN, BELİRLİ</w:t>
      </w:r>
      <w:r w:rsidR="002B6F1A">
        <w:rPr>
          <w:b/>
          <w:sz w:val="24"/>
        </w:rPr>
        <w:t xml:space="preserve"> </w:t>
      </w:r>
      <w:r>
        <w:rPr>
          <w:b/>
          <w:sz w:val="24"/>
        </w:rPr>
        <w:t xml:space="preserve">OLMAYAN, ÖZELLİĞİNİ KAYBETMİŞ VEYA NÜFUS CÜZDANINDAKİ </w:t>
      </w:r>
      <w:r w:rsidR="002B6F1A" w:rsidRPr="002B6F1A">
        <w:rPr>
          <w:b/>
          <w:sz w:val="24"/>
          <w:shd w:val="clear" w:color="auto" w:fill="FFFFFF" w:themeFill="background1"/>
        </w:rPr>
        <w:t>FOTOĞRAF</w:t>
      </w:r>
      <w:r>
        <w:rPr>
          <w:b/>
          <w:sz w:val="24"/>
        </w:rPr>
        <w:t xml:space="preserve"> KENDİSİNE BENZEMEYEN ADAYLAR SINAVA ALINMAYACAKLARDIR. ADAYLARIN NÜFUS CÜZDANLARINDAKİ </w:t>
      </w:r>
      <w:r w:rsidR="002B6F1A" w:rsidRPr="002B6F1A">
        <w:rPr>
          <w:b/>
          <w:sz w:val="24"/>
          <w:shd w:val="clear" w:color="auto" w:fill="FFFFFF" w:themeFill="background1"/>
        </w:rPr>
        <w:t>FOTOĞRAF</w:t>
      </w:r>
      <w:r w:rsidR="002B6F1A">
        <w:rPr>
          <w:b/>
          <w:sz w:val="24"/>
        </w:rPr>
        <w:t xml:space="preserve"> </w:t>
      </w:r>
      <w:r>
        <w:rPr>
          <w:b/>
          <w:sz w:val="24"/>
        </w:rPr>
        <w:t xml:space="preserve">EĞER ESKİ İSE EN AZ SON 6 AY İÇİNDE ÇEKİLMİŞ </w:t>
      </w:r>
      <w:r w:rsidR="002B6F1A" w:rsidRPr="002B6F1A">
        <w:rPr>
          <w:b/>
          <w:sz w:val="24"/>
          <w:shd w:val="clear" w:color="auto" w:fill="FFFFFF" w:themeFill="background1"/>
        </w:rPr>
        <w:t>FOTOĞRAF</w:t>
      </w:r>
      <w:r>
        <w:rPr>
          <w:b/>
          <w:sz w:val="24"/>
        </w:rPr>
        <w:t xml:space="preserve"> KULLANARAK NÜFUS CÜZDANLARINI YENİLEMELERİ GEREKMEKTEDİR.</w:t>
      </w:r>
    </w:p>
    <w:p w14:paraId="6CAB704F" w14:textId="77777777" w:rsidR="00BA1A83" w:rsidRDefault="00BA1A83" w:rsidP="0023172F">
      <w:pPr>
        <w:pStyle w:val="GvdeMetni"/>
        <w:jc w:val="both"/>
        <w:rPr>
          <w:b/>
          <w:sz w:val="36"/>
        </w:rPr>
      </w:pPr>
    </w:p>
    <w:p w14:paraId="08008807" w14:textId="2D6FC07A" w:rsidR="00BA1A83" w:rsidRPr="00F926E0" w:rsidRDefault="00BA1A83" w:rsidP="00F926E0">
      <w:pPr>
        <w:pStyle w:val="ListeParagraf"/>
        <w:numPr>
          <w:ilvl w:val="0"/>
          <w:numId w:val="3"/>
        </w:numPr>
        <w:tabs>
          <w:tab w:val="left" w:pos="821"/>
        </w:tabs>
        <w:ind w:hanging="361"/>
        <w:jc w:val="both"/>
        <w:rPr>
          <w:sz w:val="24"/>
        </w:rPr>
        <w:sectPr w:rsidR="00BA1A83" w:rsidRPr="00F926E0" w:rsidSect="00092F77">
          <w:pgSz w:w="11910" w:h="16840"/>
          <w:pgMar w:top="560" w:right="853" w:bottom="240" w:left="620" w:header="0" w:footer="0" w:gutter="0"/>
          <w:cols w:space="708"/>
        </w:sectPr>
      </w:pPr>
    </w:p>
    <w:tbl>
      <w:tblPr>
        <w:tblStyle w:val="TabloKlavuzu"/>
        <w:tblW w:w="10509" w:type="dxa"/>
        <w:tblLayout w:type="fixed"/>
        <w:tblLook w:val="04A0" w:firstRow="1" w:lastRow="0" w:firstColumn="1" w:lastColumn="0" w:noHBand="0" w:noVBand="1"/>
      </w:tblPr>
      <w:tblGrid>
        <w:gridCol w:w="5658"/>
        <w:gridCol w:w="4851"/>
      </w:tblGrid>
      <w:tr w:rsidR="00670480" w14:paraId="4C2C1732" w14:textId="77777777" w:rsidTr="00BB567E">
        <w:trPr>
          <w:trHeight w:val="567"/>
        </w:trPr>
        <w:tc>
          <w:tcPr>
            <w:tcW w:w="10509" w:type="dxa"/>
            <w:gridSpan w:val="2"/>
          </w:tcPr>
          <w:p w14:paraId="416EA13A" w14:textId="07D5200B" w:rsidR="00670480" w:rsidRPr="003F55F1" w:rsidRDefault="00670480" w:rsidP="00150F61">
            <w:pPr>
              <w:spacing w:line="240" w:lineRule="exact"/>
              <w:jc w:val="center"/>
              <w:rPr>
                <w:rFonts w:asciiTheme="minorHAnsi" w:hAnsiTheme="minorHAnsi" w:cstheme="minorHAnsi"/>
                <w:b/>
                <w:bCs/>
              </w:rPr>
            </w:pPr>
            <w:r>
              <w:rPr>
                <w:rFonts w:asciiTheme="minorHAnsi" w:hAnsiTheme="minorHAnsi" w:cstheme="minorHAnsi"/>
                <w:b/>
                <w:bCs/>
              </w:rPr>
              <w:lastRenderedPageBreak/>
              <w:t>E</w:t>
            </w:r>
            <w:r w:rsidR="00EC4FDE">
              <w:rPr>
                <w:rFonts w:asciiTheme="minorHAnsi" w:hAnsiTheme="minorHAnsi" w:cstheme="minorHAnsi"/>
                <w:b/>
                <w:bCs/>
              </w:rPr>
              <w:t>DİRNE KIRKPINAR SPOR LİSE</w:t>
            </w:r>
            <w:r w:rsidR="0081177C">
              <w:rPr>
                <w:rFonts w:asciiTheme="minorHAnsi" w:hAnsiTheme="minorHAnsi" w:cstheme="minorHAnsi"/>
                <w:b/>
                <w:bCs/>
              </w:rPr>
              <w:t>Sİ 2025</w:t>
            </w:r>
            <w:r>
              <w:rPr>
                <w:rFonts w:asciiTheme="minorHAnsi" w:hAnsiTheme="minorHAnsi" w:cstheme="minorHAnsi"/>
                <w:b/>
                <w:bCs/>
              </w:rPr>
              <w:t xml:space="preserve"> YETENEK SINAVI </w:t>
            </w:r>
          </w:p>
        </w:tc>
      </w:tr>
      <w:tr w:rsidR="002F272A" w14:paraId="6A346C62" w14:textId="77777777" w:rsidTr="00BB567E">
        <w:trPr>
          <w:trHeight w:val="567"/>
        </w:trPr>
        <w:tc>
          <w:tcPr>
            <w:tcW w:w="5658" w:type="dxa"/>
          </w:tcPr>
          <w:p w14:paraId="688037AA" w14:textId="177113E4" w:rsidR="002F272A" w:rsidRDefault="002F272A" w:rsidP="003F55F1">
            <w:pPr>
              <w:spacing w:line="240" w:lineRule="exact"/>
              <w:rPr>
                <w:rFonts w:asciiTheme="minorHAnsi" w:hAnsiTheme="minorHAnsi" w:cstheme="minorHAnsi"/>
                <w:b/>
                <w:bCs/>
              </w:rPr>
            </w:pPr>
            <w:r>
              <w:rPr>
                <w:rFonts w:asciiTheme="minorHAnsi" w:hAnsiTheme="minorHAnsi" w:cstheme="minorHAnsi"/>
                <w:b/>
                <w:bCs/>
              </w:rPr>
              <w:t>ADAY KAYIT BAŞVURULARI</w:t>
            </w:r>
          </w:p>
        </w:tc>
        <w:tc>
          <w:tcPr>
            <w:tcW w:w="4851" w:type="dxa"/>
          </w:tcPr>
          <w:p w14:paraId="19E46647" w14:textId="53E8CDB1" w:rsidR="002F272A" w:rsidRPr="003F55F1" w:rsidRDefault="00BC7092" w:rsidP="00BC7092">
            <w:pPr>
              <w:spacing w:line="240" w:lineRule="exact"/>
              <w:jc w:val="center"/>
              <w:rPr>
                <w:rFonts w:asciiTheme="minorHAnsi" w:hAnsiTheme="minorHAnsi" w:cstheme="minorHAnsi"/>
                <w:b/>
                <w:bCs/>
              </w:rPr>
            </w:pPr>
            <w:r>
              <w:rPr>
                <w:rFonts w:asciiTheme="minorHAnsi" w:hAnsiTheme="minorHAnsi" w:cstheme="minorHAnsi"/>
                <w:b/>
                <w:bCs/>
              </w:rPr>
              <w:t xml:space="preserve">08 – 19 EYLÜL </w:t>
            </w:r>
            <w:r w:rsidR="00AD4A75">
              <w:rPr>
                <w:rFonts w:asciiTheme="minorHAnsi" w:hAnsiTheme="minorHAnsi" w:cstheme="minorHAnsi"/>
                <w:b/>
                <w:bCs/>
              </w:rPr>
              <w:t>2025</w:t>
            </w:r>
          </w:p>
        </w:tc>
      </w:tr>
      <w:tr w:rsidR="000566A1" w14:paraId="6BBF715D" w14:textId="77777777" w:rsidTr="00BB567E">
        <w:trPr>
          <w:trHeight w:val="567"/>
        </w:trPr>
        <w:tc>
          <w:tcPr>
            <w:tcW w:w="5658" w:type="dxa"/>
          </w:tcPr>
          <w:p w14:paraId="7C22F79C" w14:textId="4D778DC2" w:rsidR="000566A1" w:rsidRPr="003F55F1" w:rsidRDefault="000566A1" w:rsidP="003F55F1">
            <w:pPr>
              <w:spacing w:line="240" w:lineRule="exact"/>
              <w:rPr>
                <w:rStyle w:val="Gvdemetni2Kaln"/>
                <w:rFonts w:asciiTheme="minorHAnsi" w:hAnsiTheme="minorHAnsi" w:cstheme="minorHAnsi"/>
                <w:b w:val="0"/>
                <w:bCs w:val="0"/>
                <w:sz w:val="22"/>
                <w:szCs w:val="22"/>
              </w:rPr>
            </w:pPr>
            <w:r>
              <w:rPr>
                <w:b/>
                <w:bCs/>
              </w:rPr>
              <w:t>SINAVA GİRECEK ÖĞRENCİ LİSTELERİNİN İLANI</w:t>
            </w:r>
          </w:p>
        </w:tc>
        <w:tc>
          <w:tcPr>
            <w:tcW w:w="4851" w:type="dxa"/>
          </w:tcPr>
          <w:p w14:paraId="648209D1" w14:textId="06C1B4BC" w:rsidR="000566A1" w:rsidRPr="003F55F1" w:rsidRDefault="00BC7092" w:rsidP="00BC7092">
            <w:pPr>
              <w:spacing w:line="240" w:lineRule="exact"/>
              <w:jc w:val="center"/>
              <w:rPr>
                <w:rFonts w:asciiTheme="minorHAnsi" w:hAnsiTheme="minorHAnsi" w:cstheme="minorHAnsi"/>
                <w:b/>
                <w:bCs/>
              </w:rPr>
            </w:pPr>
            <w:r>
              <w:rPr>
                <w:rFonts w:asciiTheme="minorHAnsi" w:hAnsiTheme="minorHAnsi" w:cstheme="minorHAnsi"/>
                <w:b/>
                <w:bCs/>
              </w:rPr>
              <w:t xml:space="preserve">19 EYLÜL </w:t>
            </w:r>
            <w:r w:rsidR="00AD4A75">
              <w:rPr>
                <w:rFonts w:asciiTheme="minorHAnsi" w:hAnsiTheme="minorHAnsi" w:cstheme="minorHAnsi"/>
                <w:b/>
                <w:bCs/>
              </w:rPr>
              <w:t>2025</w:t>
            </w:r>
          </w:p>
        </w:tc>
      </w:tr>
      <w:tr w:rsidR="000566A1" w14:paraId="4B125484" w14:textId="77777777" w:rsidTr="00BB567E">
        <w:trPr>
          <w:trHeight w:val="557"/>
        </w:trPr>
        <w:tc>
          <w:tcPr>
            <w:tcW w:w="5658" w:type="dxa"/>
          </w:tcPr>
          <w:p w14:paraId="5282ACEF" w14:textId="10A299E0" w:rsidR="000566A1" w:rsidRPr="003F55F1" w:rsidRDefault="000566A1" w:rsidP="003F55F1">
            <w:pPr>
              <w:spacing w:line="240" w:lineRule="exact"/>
              <w:rPr>
                <w:rFonts w:asciiTheme="minorHAnsi" w:hAnsiTheme="minorHAnsi" w:cstheme="minorHAnsi"/>
                <w:b/>
                <w:bCs/>
              </w:rPr>
            </w:pPr>
            <w:r>
              <w:rPr>
                <w:rFonts w:asciiTheme="minorHAnsi" w:hAnsiTheme="minorHAnsi" w:cstheme="minorHAnsi"/>
                <w:b/>
                <w:bCs/>
              </w:rPr>
              <w:t>ÖĞRENCİ SEÇİMİ (YETENEK SINAVI)</w:t>
            </w:r>
          </w:p>
        </w:tc>
        <w:tc>
          <w:tcPr>
            <w:tcW w:w="4851" w:type="dxa"/>
          </w:tcPr>
          <w:p w14:paraId="7A312982" w14:textId="25545D66" w:rsidR="000566A1" w:rsidRPr="003F55F1" w:rsidRDefault="00BC7092" w:rsidP="00BC7092">
            <w:pPr>
              <w:spacing w:line="240" w:lineRule="exact"/>
              <w:jc w:val="center"/>
              <w:rPr>
                <w:rFonts w:asciiTheme="minorHAnsi" w:hAnsiTheme="minorHAnsi" w:cstheme="minorHAnsi"/>
                <w:b/>
                <w:bCs/>
              </w:rPr>
            </w:pPr>
            <w:r>
              <w:rPr>
                <w:rFonts w:asciiTheme="minorHAnsi" w:hAnsiTheme="minorHAnsi" w:cstheme="minorHAnsi"/>
                <w:b/>
                <w:bCs/>
              </w:rPr>
              <w:t>22 - 26</w:t>
            </w:r>
            <w:r w:rsidR="00AD4A75">
              <w:rPr>
                <w:rFonts w:asciiTheme="minorHAnsi" w:hAnsiTheme="minorHAnsi" w:cstheme="minorHAnsi"/>
                <w:b/>
                <w:bCs/>
              </w:rPr>
              <w:t xml:space="preserve"> </w:t>
            </w:r>
            <w:r>
              <w:rPr>
                <w:rFonts w:asciiTheme="minorHAnsi" w:hAnsiTheme="minorHAnsi" w:cstheme="minorHAnsi"/>
                <w:b/>
                <w:bCs/>
              </w:rPr>
              <w:t xml:space="preserve">EYLÜL </w:t>
            </w:r>
            <w:r w:rsidR="00AD4A75">
              <w:rPr>
                <w:rFonts w:asciiTheme="minorHAnsi" w:hAnsiTheme="minorHAnsi" w:cstheme="minorHAnsi"/>
                <w:b/>
                <w:bCs/>
              </w:rPr>
              <w:t>2025</w:t>
            </w:r>
          </w:p>
        </w:tc>
      </w:tr>
      <w:tr w:rsidR="000566A1" w14:paraId="3F233D82" w14:textId="77777777" w:rsidTr="00BB567E">
        <w:trPr>
          <w:trHeight w:val="567"/>
        </w:trPr>
        <w:tc>
          <w:tcPr>
            <w:tcW w:w="5658" w:type="dxa"/>
          </w:tcPr>
          <w:p w14:paraId="19412233" w14:textId="6E6C21AD" w:rsidR="000566A1" w:rsidRPr="003F55F1" w:rsidRDefault="000566A1" w:rsidP="003F55F1">
            <w:pPr>
              <w:spacing w:line="240" w:lineRule="exact"/>
              <w:rPr>
                <w:rFonts w:asciiTheme="minorHAnsi" w:hAnsiTheme="minorHAnsi" w:cstheme="minorHAnsi"/>
                <w:b/>
                <w:bCs/>
              </w:rPr>
            </w:pPr>
            <w:r>
              <w:rPr>
                <w:rFonts w:asciiTheme="minorHAnsi" w:hAnsiTheme="minorHAnsi" w:cstheme="minorHAnsi"/>
                <w:b/>
                <w:bCs/>
              </w:rPr>
              <w:t>MERKEZİ YERLEŞTİRME SONUÇLARININ DUYURULMASI</w:t>
            </w:r>
          </w:p>
        </w:tc>
        <w:tc>
          <w:tcPr>
            <w:tcW w:w="4851" w:type="dxa"/>
          </w:tcPr>
          <w:p w14:paraId="72C9B49F" w14:textId="05107D34" w:rsidR="000566A1" w:rsidRPr="003F55F1" w:rsidRDefault="00BC7092" w:rsidP="004932D9">
            <w:pPr>
              <w:spacing w:line="240" w:lineRule="exact"/>
              <w:jc w:val="center"/>
              <w:rPr>
                <w:rFonts w:asciiTheme="minorHAnsi" w:hAnsiTheme="minorHAnsi" w:cstheme="minorHAnsi"/>
                <w:b/>
                <w:bCs/>
              </w:rPr>
            </w:pPr>
            <w:r>
              <w:rPr>
                <w:rFonts w:asciiTheme="minorHAnsi" w:hAnsiTheme="minorHAnsi" w:cstheme="minorHAnsi"/>
                <w:b/>
                <w:bCs/>
              </w:rPr>
              <w:t xml:space="preserve">27 EYLÜL </w:t>
            </w:r>
            <w:r w:rsidR="000566A1">
              <w:rPr>
                <w:rFonts w:asciiTheme="minorHAnsi" w:hAnsiTheme="minorHAnsi" w:cstheme="minorHAnsi"/>
                <w:b/>
                <w:bCs/>
              </w:rPr>
              <w:t xml:space="preserve"> </w:t>
            </w:r>
            <w:bookmarkStart w:id="0" w:name="_GoBack"/>
            <w:bookmarkEnd w:id="0"/>
          </w:p>
        </w:tc>
      </w:tr>
      <w:tr w:rsidR="000566A1" w14:paraId="2C80E452" w14:textId="77777777" w:rsidTr="00BB567E">
        <w:trPr>
          <w:trHeight w:val="540"/>
        </w:trPr>
        <w:tc>
          <w:tcPr>
            <w:tcW w:w="5658" w:type="dxa"/>
          </w:tcPr>
          <w:p w14:paraId="45FB86E8" w14:textId="7805F0DB" w:rsidR="000566A1" w:rsidRPr="003F55F1" w:rsidRDefault="000566A1" w:rsidP="003F55F1">
            <w:pPr>
              <w:spacing w:line="240" w:lineRule="exact"/>
              <w:rPr>
                <w:rFonts w:asciiTheme="minorHAnsi" w:hAnsiTheme="minorHAnsi" w:cstheme="minorHAnsi"/>
                <w:b/>
                <w:bCs/>
              </w:rPr>
            </w:pPr>
            <w:r>
              <w:rPr>
                <w:rFonts w:asciiTheme="minorHAnsi" w:hAnsiTheme="minorHAnsi" w:cstheme="minorHAnsi"/>
                <w:b/>
                <w:bCs/>
              </w:rPr>
              <w:t>KAZANAN ADAYLARIN KAYITLARI</w:t>
            </w:r>
          </w:p>
        </w:tc>
        <w:tc>
          <w:tcPr>
            <w:tcW w:w="4851" w:type="dxa"/>
          </w:tcPr>
          <w:p w14:paraId="5D735496" w14:textId="741E9F8A" w:rsidR="000566A1" w:rsidRPr="003F55F1" w:rsidRDefault="00BC7092" w:rsidP="00AC32E0">
            <w:pPr>
              <w:spacing w:line="240" w:lineRule="exact"/>
              <w:jc w:val="center"/>
              <w:rPr>
                <w:rFonts w:asciiTheme="minorHAnsi" w:hAnsiTheme="minorHAnsi" w:cstheme="minorHAnsi"/>
                <w:b/>
                <w:bCs/>
              </w:rPr>
            </w:pPr>
            <w:r>
              <w:rPr>
                <w:rFonts w:asciiTheme="minorHAnsi" w:hAnsiTheme="minorHAnsi" w:cstheme="minorHAnsi"/>
                <w:b/>
                <w:bCs/>
              </w:rPr>
              <w:t>27 EYLÜL 2025 Tarihinden İtibaren</w:t>
            </w:r>
          </w:p>
        </w:tc>
      </w:tr>
      <w:tr w:rsidR="000566A1" w14:paraId="414E5142" w14:textId="77777777" w:rsidTr="00BB567E">
        <w:trPr>
          <w:trHeight w:val="557"/>
        </w:trPr>
        <w:tc>
          <w:tcPr>
            <w:tcW w:w="5658" w:type="dxa"/>
          </w:tcPr>
          <w:p w14:paraId="1E35BA22" w14:textId="720C8527" w:rsidR="000566A1" w:rsidRPr="008824CC" w:rsidRDefault="000566A1" w:rsidP="00150F61">
            <w:pPr>
              <w:spacing w:line="240" w:lineRule="exact"/>
              <w:rPr>
                <w:rFonts w:asciiTheme="minorHAnsi" w:hAnsiTheme="minorHAnsi" w:cstheme="minorHAnsi"/>
                <w:b/>
                <w:bCs/>
                <w:color w:val="000000" w:themeColor="text1"/>
              </w:rPr>
            </w:pPr>
            <w:r w:rsidRPr="008824CC">
              <w:rPr>
                <w:rFonts w:asciiTheme="minorHAnsi" w:hAnsiTheme="minorHAnsi" w:cstheme="minorHAnsi"/>
                <w:b/>
                <w:bCs/>
                <w:color w:val="000000" w:themeColor="text1"/>
              </w:rPr>
              <w:t>KONTENJAN</w:t>
            </w:r>
          </w:p>
        </w:tc>
        <w:tc>
          <w:tcPr>
            <w:tcW w:w="4851" w:type="dxa"/>
          </w:tcPr>
          <w:p w14:paraId="0E3278BB" w14:textId="6A7BEFF9" w:rsidR="00BC7092" w:rsidRPr="003F55F1" w:rsidRDefault="000566A1" w:rsidP="00DE110B">
            <w:pPr>
              <w:spacing w:line="240" w:lineRule="exact"/>
              <w:jc w:val="center"/>
              <w:rPr>
                <w:rFonts w:asciiTheme="minorHAnsi" w:hAnsiTheme="minorHAnsi" w:cstheme="minorHAnsi"/>
              </w:rPr>
            </w:pPr>
            <w:r>
              <w:rPr>
                <w:rStyle w:val="Gvdemetni2Kaln"/>
                <w:rFonts w:asciiTheme="minorHAnsi" w:hAnsiTheme="minorHAnsi" w:cstheme="minorHAnsi"/>
                <w:sz w:val="22"/>
                <w:szCs w:val="22"/>
              </w:rPr>
              <w:t>9.</w:t>
            </w:r>
            <w:r w:rsidR="00DE110B">
              <w:rPr>
                <w:rStyle w:val="Gvdemetni2Kaln"/>
                <w:rFonts w:asciiTheme="minorHAnsi" w:hAnsiTheme="minorHAnsi" w:cstheme="minorHAnsi"/>
                <w:sz w:val="22"/>
                <w:szCs w:val="22"/>
              </w:rPr>
              <w:t xml:space="preserve"> ,10 ve 11. Sınıflarda boş kontenjanlar bulunmaktadır.</w:t>
            </w:r>
          </w:p>
        </w:tc>
      </w:tr>
      <w:tr w:rsidR="000566A1" w14:paraId="4B413A52" w14:textId="77777777" w:rsidTr="00BB567E">
        <w:trPr>
          <w:trHeight w:val="6633"/>
        </w:trPr>
        <w:tc>
          <w:tcPr>
            <w:tcW w:w="5658" w:type="dxa"/>
          </w:tcPr>
          <w:p w14:paraId="6D6154AB" w14:textId="77777777" w:rsidR="000566A1" w:rsidRPr="00FF2B2C" w:rsidRDefault="000566A1" w:rsidP="00421ADB">
            <w:pPr>
              <w:spacing w:line="240" w:lineRule="exact"/>
              <w:rPr>
                <w:rStyle w:val="Gvdemetni2Kaln"/>
              </w:rPr>
            </w:pPr>
            <w:r w:rsidRPr="00FF2B2C">
              <w:rPr>
                <w:rStyle w:val="Gvdemetni2Kaln"/>
              </w:rPr>
              <w:t>DEĞERLENDİRME</w:t>
            </w:r>
            <w:r w:rsidR="00A570FE" w:rsidRPr="00FF2B2C">
              <w:rPr>
                <w:rStyle w:val="Gvdemetni2Kaln"/>
              </w:rPr>
              <w:t xml:space="preserve"> </w:t>
            </w:r>
          </w:p>
          <w:p w14:paraId="1936F999" w14:textId="77777777" w:rsidR="00A04164" w:rsidRPr="00735607" w:rsidRDefault="00A04164" w:rsidP="00421ADB">
            <w:pPr>
              <w:spacing w:line="240" w:lineRule="exact"/>
              <w:rPr>
                <w:rStyle w:val="Gvdemetni2Kaln"/>
                <w:b w:val="0"/>
                <w:bCs w:val="0"/>
              </w:rPr>
            </w:pPr>
          </w:p>
          <w:p w14:paraId="74903B12" w14:textId="2115268A" w:rsidR="00A04164" w:rsidRPr="00735607" w:rsidRDefault="00A04164" w:rsidP="00421ADB">
            <w:pPr>
              <w:spacing w:line="240" w:lineRule="exact"/>
              <w:rPr>
                <w:b/>
                <w:bCs/>
              </w:rPr>
            </w:pPr>
          </w:p>
        </w:tc>
        <w:tc>
          <w:tcPr>
            <w:tcW w:w="4851" w:type="dxa"/>
          </w:tcPr>
          <w:p w14:paraId="4019F431" w14:textId="7F263595" w:rsidR="000566A1" w:rsidRDefault="000566A1" w:rsidP="00150F61">
            <w:pPr>
              <w:pStyle w:val="GvdeMetni"/>
              <w:spacing w:line="360" w:lineRule="auto"/>
              <w:ind w:right="329"/>
              <w:jc w:val="both"/>
              <w:rPr>
                <w:b/>
                <w:sz w:val="20"/>
                <w:szCs w:val="20"/>
                <w:lang w:eastAsia="tr-TR"/>
              </w:rPr>
            </w:pPr>
          </w:p>
          <w:p w14:paraId="20633125" w14:textId="437446D6" w:rsidR="000566A1" w:rsidRPr="005E147F" w:rsidRDefault="000566A1" w:rsidP="002D1C3E">
            <w:pPr>
              <w:pStyle w:val="GvdeMetni"/>
              <w:spacing w:line="360" w:lineRule="auto"/>
              <w:ind w:right="329"/>
              <w:jc w:val="both"/>
              <w:rPr>
                <w:b/>
                <w:sz w:val="20"/>
                <w:szCs w:val="20"/>
                <w:lang w:eastAsia="tr-TR"/>
              </w:rPr>
            </w:pPr>
            <w:r w:rsidRPr="005E147F">
              <w:rPr>
                <w:b/>
                <w:sz w:val="20"/>
                <w:szCs w:val="20"/>
                <w:lang w:eastAsia="tr-TR"/>
              </w:rPr>
              <w:t xml:space="preserve">Yetenek Sınavında 50 (elli) ve üzerinde puan alan adaylar başarılı sayılacak ve bu adaylar için Yerleştirme Puanı (YP) hesaplanacaktır. Yetenek Sınavı Puanının %70’i ve </w:t>
            </w:r>
            <w:proofErr w:type="spellStart"/>
            <w:r w:rsidRPr="005E147F">
              <w:rPr>
                <w:b/>
                <w:sz w:val="20"/>
                <w:szCs w:val="20"/>
                <w:lang w:eastAsia="tr-TR"/>
              </w:rPr>
              <w:t>OBP’nin</w:t>
            </w:r>
            <w:proofErr w:type="spellEnd"/>
            <w:r w:rsidRPr="005E147F">
              <w:rPr>
                <w:b/>
                <w:sz w:val="20"/>
                <w:szCs w:val="20"/>
                <w:lang w:eastAsia="tr-TR"/>
              </w:rPr>
              <w:t xml:space="preserve"> %30’unu toplamak suretiyle elde edilecek Yerleştirme </w:t>
            </w:r>
            <w:proofErr w:type="gramStart"/>
            <w:r w:rsidRPr="005E147F">
              <w:rPr>
                <w:b/>
                <w:sz w:val="20"/>
                <w:szCs w:val="20"/>
                <w:lang w:eastAsia="tr-TR"/>
              </w:rPr>
              <w:t>Puanı  100</w:t>
            </w:r>
            <w:proofErr w:type="gramEnd"/>
            <w:r w:rsidRPr="005E147F">
              <w:rPr>
                <w:b/>
                <w:sz w:val="20"/>
                <w:szCs w:val="20"/>
                <w:lang w:eastAsia="tr-TR"/>
              </w:rPr>
              <w:t xml:space="preserve"> (yüz) puan üzerinden hesaplanacaktır. </w:t>
            </w:r>
          </w:p>
          <w:p w14:paraId="5E8CACB1" w14:textId="77777777" w:rsidR="000566A1" w:rsidRDefault="000566A1" w:rsidP="00150F61">
            <w:pPr>
              <w:pStyle w:val="GvdeMetni"/>
              <w:spacing w:line="360" w:lineRule="auto"/>
              <w:ind w:right="329"/>
              <w:jc w:val="both"/>
              <w:rPr>
                <w:b/>
                <w:sz w:val="20"/>
                <w:szCs w:val="20"/>
                <w:lang w:eastAsia="tr-TR"/>
              </w:rPr>
            </w:pPr>
          </w:p>
          <w:p w14:paraId="5415638A" w14:textId="5398900E" w:rsidR="000566A1" w:rsidRDefault="000566A1" w:rsidP="00150F61">
            <w:pPr>
              <w:pStyle w:val="GvdeMetni"/>
              <w:spacing w:line="360" w:lineRule="auto"/>
              <w:ind w:right="329"/>
              <w:jc w:val="both"/>
              <w:rPr>
                <w:b/>
                <w:sz w:val="20"/>
                <w:szCs w:val="20"/>
                <w:lang w:eastAsia="tr-TR"/>
              </w:rPr>
            </w:pPr>
          </w:p>
          <w:p w14:paraId="1EDB4AA5" w14:textId="77777777" w:rsidR="000566A1" w:rsidRPr="008D7E52" w:rsidRDefault="000566A1" w:rsidP="00150F61">
            <w:pPr>
              <w:pStyle w:val="GvdeMetni"/>
              <w:spacing w:line="360" w:lineRule="auto"/>
              <w:ind w:right="329"/>
              <w:jc w:val="both"/>
              <w:rPr>
                <w:b/>
                <w:sz w:val="20"/>
                <w:szCs w:val="20"/>
                <w:lang w:eastAsia="tr-TR"/>
              </w:rPr>
            </w:pPr>
          </w:p>
          <w:p w14:paraId="5C372988" w14:textId="73AF1FC8" w:rsidR="000566A1" w:rsidRPr="003F55F1" w:rsidRDefault="000566A1" w:rsidP="003F55F1">
            <w:pPr>
              <w:pStyle w:val="GvdeMetni"/>
              <w:spacing w:line="360" w:lineRule="auto"/>
              <w:ind w:left="313" w:right="329"/>
              <w:jc w:val="center"/>
              <w:rPr>
                <w:rFonts w:asciiTheme="minorHAnsi" w:hAnsiTheme="minorHAnsi" w:cstheme="minorHAnsi"/>
                <w:lang w:eastAsia="tr-TR"/>
              </w:rPr>
            </w:pPr>
          </w:p>
        </w:tc>
      </w:tr>
    </w:tbl>
    <w:p w14:paraId="2067358E" w14:textId="70F48EFE" w:rsidR="00F926E0" w:rsidRPr="002D1C3E" w:rsidRDefault="00AD4A75" w:rsidP="00F926E0">
      <w:pPr>
        <w:spacing w:before="281" w:line="240" w:lineRule="exact"/>
        <w:rPr>
          <w:b/>
        </w:rPr>
      </w:pPr>
      <w:r>
        <w:rPr>
          <w:b/>
        </w:rPr>
        <w:t>20.05</w:t>
      </w:r>
      <w:r w:rsidR="00F926E0" w:rsidRPr="002D1C3E">
        <w:rPr>
          <w:b/>
        </w:rPr>
        <w:t>.202</w:t>
      </w:r>
      <w:r>
        <w:rPr>
          <w:b/>
        </w:rPr>
        <w:t>5</w:t>
      </w:r>
      <w:r w:rsidR="00F926E0" w:rsidRPr="002D1C3E">
        <w:rPr>
          <w:b/>
        </w:rPr>
        <w:t xml:space="preserve"> tarihli </w:t>
      </w:r>
      <w:r w:rsidR="00150F61" w:rsidRPr="002D1C3E">
        <w:rPr>
          <w:b/>
        </w:rPr>
        <w:t>e</w:t>
      </w:r>
      <w:r w:rsidR="00F926E0" w:rsidRPr="002D1C3E">
        <w:rPr>
          <w:b/>
        </w:rPr>
        <w:t>-kılavuza göre düzenlenmiştir.</w:t>
      </w:r>
    </w:p>
    <w:p w14:paraId="327E534A" w14:textId="77777777" w:rsidR="00F926E0" w:rsidRPr="00011DD6" w:rsidRDefault="00F926E0" w:rsidP="00F926E0">
      <w:pPr>
        <w:pStyle w:val="AralkYok"/>
        <w:rPr>
          <w:rStyle w:val="Gvdemetni3"/>
          <w:color w:val="FF0000"/>
        </w:rPr>
      </w:pPr>
    </w:p>
    <w:p w14:paraId="334E1B65" w14:textId="5C919FE7" w:rsidR="00F926E0" w:rsidRPr="00434C5C" w:rsidRDefault="00F926E0" w:rsidP="00434C5C">
      <w:pPr>
        <w:pStyle w:val="AralkYok"/>
        <w:spacing w:line="360" w:lineRule="auto"/>
        <w:ind w:firstLine="720"/>
        <w:rPr>
          <w:rStyle w:val="Gvdemetni3"/>
          <w:rFonts w:ascii="Times New Roman" w:hAnsi="Times New Roman" w:cs="Times New Roman"/>
        </w:rPr>
      </w:pPr>
      <w:r w:rsidRPr="00434C5C">
        <w:rPr>
          <w:rStyle w:val="Gvdemetni3"/>
          <w:rFonts w:ascii="Times New Roman" w:hAnsi="Times New Roman" w:cs="Times New Roman"/>
        </w:rPr>
        <w:t>ADAY</w:t>
      </w:r>
      <w:r w:rsidR="00011DD6">
        <w:rPr>
          <w:rStyle w:val="Gvdemetni3"/>
          <w:rFonts w:ascii="Times New Roman" w:hAnsi="Times New Roman" w:cs="Times New Roman"/>
        </w:rPr>
        <w:t>DAN</w:t>
      </w:r>
      <w:r w:rsidRPr="00434C5C">
        <w:rPr>
          <w:rStyle w:val="Gvdemetni3"/>
          <w:rFonts w:ascii="Times New Roman" w:hAnsi="Times New Roman" w:cs="Times New Roman"/>
        </w:rPr>
        <w:t xml:space="preserve"> KAYITTA İSTENEN BELGELER</w:t>
      </w:r>
    </w:p>
    <w:p w14:paraId="68795C22" w14:textId="2614CF5E" w:rsidR="00150F61" w:rsidRPr="00434C5C" w:rsidRDefault="00434C5C" w:rsidP="00434C5C">
      <w:pPr>
        <w:pStyle w:val="AralkYok"/>
        <w:ind w:firstLine="720"/>
      </w:pPr>
      <w:r w:rsidRPr="00434C5C">
        <w:t>1.</w:t>
      </w:r>
      <w:r>
        <w:t xml:space="preserve"> </w:t>
      </w:r>
      <w:r w:rsidR="00150F61" w:rsidRPr="00434C5C">
        <w:t xml:space="preserve">Başvuru Dilekçesi ( Edirne Kırkpınar Spor Lisesinden veya </w:t>
      </w:r>
      <w:r w:rsidR="00150F61" w:rsidRPr="00434C5C">
        <w:rPr>
          <w:rStyle w:val="Gvdemetni20"/>
          <w:rFonts w:ascii="Times New Roman" w:hAnsi="Times New Roman" w:cs="Times New Roman"/>
          <w:b/>
          <w:bCs/>
          <w:color w:val="1F497D" w:themeColor="text2"/>
          <w:sz w:val="22"/>
          <w:szCs w:val="22"/>
          <w:u w:val="single"/>
        </w:rPr>
        <w:t>kirkpinarsporlisesi.meb.k12.tr</w:t>
      </w:r>
      <w:r w:rsidRPr="00434C5C">
        <w:rPr>
          <w:color w:val="1F497D" w:themeColor="text2"/>
          <w:lang w:val="en-US" w:bidi="en-US"/>
        </w:rPr>
        <w:t xml:space="preserve"> </w:t>
      </w:r>
      <w:r w:rsidR="00150F61" w:rsidRPr="00434C5C">
        <w:t>adresinden)</w:t>
      </w:r>
    </w:p>
    <w:p w14:paraId="34529426" w14:textId="7433848C" w:rsidR="00F926E0" w:rsidRPr="00434C5C" w:rsidRDefault="00434C5C" w:rsidP="00833BB4">
      <w:pPr>
        <w:pStyle w:val="AralkYok"/>
        <w:ind w:firstLine="720"/>
      </w:pPr>
      <w:r w:rsidRPr="00434C5C">
        <w:t xml:space="preserve">2. </w:t>
      </w:r>
      <w:r w:rsidR="00F926E0" w:rsidRPr="00434C5C">
        <w:t>Nüfus cüzdanı fotokopisi ( TC Kimlik Numaralı ve fotoğraflı olmalı)</w:t>
      </w:r>
    </w:p>
    <w:p w14:paraId="6968992F" w14:textId="7DC24992" w:rsidR="00CE754B" w:rsidRPr="0049438D" w:rsidRDefault="000C4786" w:rsidP="0049438D">
      <w:pPr>
        <w:autoSpaceDE/>
        <w:autoSpaceDN/>
        <w:spacing w:before="60" w:line="24" w:lineRule="atLeast"/>
        <w:ind w:left="720"/>
        <w:jc w:val="both"/>
        <w:rPr>
          <w:sz w:val="24"/>
          <w:szCs w:val="24"/>
          <w:lang w:eastAsia="tr-TR"/>
        </w:rPr>
      </w:pPr>
      <w:r>
        <w:t>3</w:t>
      </w:r>
      <w:r w:rsidR="00434C5C" w:rsidRPr="00434C5C">
        <w:t xml:space="preserve">. </w:t>
      </w:r>
      <w:r w:rsidR="0049438D" w:rsidRPr="0049438D">
        <w:rPr>
          <w:sz w:val="24"/>
          <w:szCs w:val="24"/>
          <w:lang w:eastAsia="tr-TR"/>
        </w:rPr>
        <w:t>Aday öğrenciler sporcu özgeçmiş belgelerini sınav programının ilanından önce sınav komisyonuna teslim etmelidir. Sporcu özgeçmiş belgeleri elden ya da postane yoluyla sınav komisyonuna ulaştırılmalıdır. Zamanında teslim edilmeyen sporcu özgeçmiş belgeleri değerlendirmeye alınmayacaktır.</w:t>
      </w:r>
      <w:r w:rsidR="0049438D">
        <w:rPr>
          <w:sz w:val="24"/>
          <w:szCs w:val="24"/>
          <w:lang w:eastAsia="tr-TR"/>
        </w:rPr>
        <w:t xml:space="preserve"> İlgili belgeler </w:t>
      </w:r>
      <w:r w:rsidR="00434C5C" w:rsidRPr="0049438D">
        <w:t>Gençlik ve Spor İl veya ilçe Müdürlüğü imzalı resmi yazı olacaktır. İlgili federasyonlardan da</w:t>
      </w:r>
      <w:r w:rsidR="0049438D">
        <w:t xml:space="preserve"> imzalı ve mühürlü alınabilir.</w:t>
      </w:r>
    </w:p>
    <w:p w14:paraId="6CADBCBB" w14:textId="1DC488E2" w:rsidR="00CE754B" w:rsidRDefault="00CE754B" w:rsidP="00434C5C">
      <w:pPr>
        <w:spacing w:line="360" w:lineRule="auto"/>
        <w:rPr>
          <w:b/>
          <w:bCs/>
        </w:rPr>
      </w:pPr>
    </w:p>
    <w:p w14:paraId="22EE2BD8" w14:textId="77777777" w:rsidR="00434C5C" w:rsidRDefault="00434C5C" w:rsidP="00434C5C">
      <w:pPr>
        <w:spacing w:line="360" w:lineRule="auto"/>
        <w:rPr>
          <w:b/>
          <w:bCs/>
        </w:rPr>
      </w:pPr>
    </w:p>
    <w:p w14:paraId="10AF05B3" w14:textId="77777777" w:rsidR="00BC7092" w:rsidRDefault="00BC7092" w:rsidP="00434C5C">
      <w:pPr>
        <w:spacing w:line="360" w:lineRule="auto"/>
        <w:rPr>
          <w:b/>
          <w:bCs/>
        </w:rPr>
      </w:pPr>
    </w:p>
    <w:p w14:paraId="257A64FE" w14:textId="77777777" w:rsidR="00BC7092" w:rsidRDefault="00BC7092" w:rsidP="00434C5C">
      <w:pPr>
        <w:spacing w:line="360" w:lineRule="auto"/>
        <w:rPr>
          <w:b/>
          <w:bCs/>
        </w:rPr>
      </w:pPr>
    </w:p>
    <w:p w14:paraId="6D34F915" w14:textId="77777777" w:rsidR="00434C5C" w:rsidRPr="00434C5C" w:rsidRDefault="00434C5C" w:rsidP="00434C5C">
      <w:pPr>
        <w:pStyle w:val="AralkYok"/>
        <w:ind w:left="357" w:firstLine="363"/>
        <w:rPr>
          <w:sz w:val="24"/>
          <w:szCs w:val="24"/>
        </w:rPr>
      </w:pPr>
      <w:r w:rsidRPr="00434C5C">
        <w:rPr>
          <w:sz w:val="24"/>
          <w:szCs w:val="24"/>
        </w:rPr>
        <w:t xml:space="preserve">Yetenek sınavına girmek için başvurular Çalışma Takviminde belirtilen tarihler arasında veli tarafından </w:t>
      </w:r>
      <w:r w:rsidRPr="00434C5C">
        <w:rPr>
          <w:sz w:val="24"/>
          <w:szCs w:val="24"/>
        </w:rPr>
        <w:lastRenderedPageBreak/>
        <w:t xml:space="preserve">bireysel olarak </w:t>
      </w:r>
      <w:r w:rsidRPr="00434C5C">
        <w:rPr>
          <w:b/>
          <w:bCs/>
          <w:sz w:val="24"/>
          <w:szCs w:val="24"/>
        </w:rPr>
        <w:t>e-Okul Sistemi</w:t>
      </w:r>
      <w:r w:rsidRPr="00434C5C">
        <w:rPr>
          <w:sz w:val="24"/>
          <w:szCs w:val="24"/>
        </w:rPr>
        <w:t xml:space="preserve"> üzerinden yapılacaktır. Ancak internetten başvuru yapamayan veliler, </w:t>
      </w:r>
      <w:r w:rsidRPr="00434C5C">
        <w:rPr>
          <w:b/>
          <w:bCs/>
          <w:sz w:val="24"/>
          <w:szCs w:val="24"/>
        </w:rPr>
        <w:t>EK-1 Formu</w:t>
      </w:r>
      <w:r w:rsidRPr="00434C5C">
        <w:rPr>
          <w:sz w:val="24"/>
          <w:szCs w:val="24"/>
        </w:rPr>
        <w:t xml:space="preserve"> doldurup imzalı olarak sınavına girmek istediği okul müdürlüklerinden birine başvuruda bulunması hâlinde okul müdürlüğünce öğrencinin bireysel başvurusu yapılabilecektir.</w:t>
      </w:r>
      <w:r w:rsidR="00126ECD" w:rsidRPr="00434C5C">
        <w:rPr>
          <w:sz w:val="24"/>
          <w:szCs w:val="24"/>
        </w:rPr>
        <w:tab/>
      </w:r>
    </w:p>
    <w:p w14:paraId="76901393" w14:textId="77777777" w:rsidR="00434C5C" w:rsidRDefault="00434C5C" w:rsidP="00434C5C">
      <w:pPr>
        <w:spacing w:line="360" w:lineRule="auto"/>
        <w:ind w:firstLine="357"/>
      </w:pPr>
    </w:p>
    <w:p w14:paraId="51F64EDF" w14:textId="24449836" w:rsidR="00126ECD" w:rsidRPr="00DD3301" w:rsidRDefault="00126ECD" w:rsidP="00434C5C">
      <w:pPr>
        <w:spacing w:line="360" w:lineRule="auto"/>
        <w:ind w:firstLine="357"/>
        <w:rPr>
          <w:b/>
          <w:bCs/>
          <w:sz w:val="28"/>
          <w:szCs w:val="28"/>
        </w:rPr>
      </w:pPr>
      <w:r w:rsidRPr="00DD3301">
        <w:rPr>
          <w:b/>
          <w:bCs/>
          <w:sz w:val="28"/>
          <w:szCs w:val="28"/>
        </w:rPr>
        <w:t>Başvuru sırasında;</w:t>
      </w:r>
    </w:p>
    <w:p w14:paraId="40D1E4C1" w14:textId="5D9861B8" w:rsidR="00126ECD" w:rsidRPr="00126ECD" w:rsidRDefault="00126ECD" w:rsidP="00DD3301">
      <w:pPr>
        <w:pStyle w:val="ListeParagraf"/>
        <w:numPr>
          <w:ilvl w:val="0"/>
          <w:numId w:val="8"/>
        </w:numPr>
        <w:spacing w:line="360" w:lineRule="auto"/>
        <w:ind w:left="714" w:hanging="357"/>
        <w:rPr>
          <w:b/>
          <w:bCs/>
        </w:rPr>
      </w:pPr>
      <w:r>
        <w:t>Özel eğitim ihtiyacı olan tam zamanlı kaynaştırma/bütünleştirme yoluyla eğitim alacak, geçerli “Engelli Sağlık Kurulu Raporu” ve ortaöğretim kademesine yönelik “Özel Eğitim Değerlendirme Kurulu Raporu” ya da “ÇÖZGER” sahibi adaylar Yetenek Sınavına belgeleriyle birlikte geleceklerdir.</w:t>
      </w:r>
      <w:r w:rsidRPr="00126ECD">
        <w:t xml:space="preserve"> </w:t>
      </w:r>
      <w:r>
        <w:t>Söz konusu adaylar belgelerini Yetenek Sınavı öncesinde gerekli tedbirlerin alınması amacıyla tercih ettikleri okul müdürlüklerine teslim edeceklerdir.</w:t>
      </w:r>
    </w:p>
    <w:p w14:paraId="39E9BDB0" w14:textId="66A1A312" w:rsidR="00126ECD" w:rsidRPr="00CE754B" w:rsidRDefault="00CE754B" w:rsidP="00DD3301">
      <w:pPr>
        <w:pStyle w:val="ListeParagraf"/>
        <w:numPr>
          <w:ilvl w:val="0"/>
          <w:numId w:val="8"/>
        </w:numPr>
        <w:spacing w:line="360" w:lineRule="auto"/>
        <w:ind w:left="714" w:hanging="357"/>
        <w:rPr>
          <w:b/>
          <w:bCs/>
        </w:rPr>
      </w:pPr>
      <w:r>
        <w:t>Sporcu özgeçmişi bulunan adaylar durumlarını ilgili federasyonlardan ya da gençlik ve spor il/ilçe müdürlüklerinden aldıkları belgelerle ibraz edecektir.</w:t>
      </w:r>
    </w:p>
    <w:p w14:paraId="61F9CFBD" w14:textId="48E471A0" w:rsidR="00CE754B" w:rsidRPr="00CE754B" w:rsidRDefault="00CE754B" w:rsidP="00DD3301">
      <w:pPr>
        <w:pStyle w:val="ListeParagraf"/>
        <w:numPr>
          <w:ilvl w:val="0"/>
          <w:numId w:val="8"/>
        </w:numPr>
        <w:spacing w:line="360" w:lineRule="auto"/>
        <w:ind w:left="714" w:hanging="357"/>
        <w:rPr>
          <w:b/>
          <w:bCs/>
        </w:rPr>
      </w:pPr>
      <w:r>
        <w:t>Adaylar, Yetenek Sınavına girmelerine engel teşkil edebilecek bir sağlık sorunlarının olup olmadığını başvuru sırasında mutlaka bildirecektir. Bildirilmeyen sağlık sorunları ile ilgili sorumluluk öğrenci velisine aittir.</w:t>
      </w:r>
    </w:p>
    <w:p w14:paraId="7EE7F305" w14:textId="4E09E81E" w:rsidR="00CE754B" w:rsidRPr="00126ECD" w:rsidRDefault="00CE754B" w:rsidP="00DD3301">
      <w:pPr>
        <w:pStyle w:val="ListeParagraf"/>
        <w:numPr>
          <w:ilvl w:val="0"/>
          <w:numId w:val="8"/>
        </w:numPr>
        <w:spacing w:line="360" w:lineRule="auto"/>
        <w:ind w:left="714" w:hanging="357"/>
        <w:rPr>
          <w:b/>
          <w:bCs/>
        </w:rPr>
      </w:pPr>
      <w:r>
        <w:t>Kronik hastalığı bulunan adayların sağlık durumlarını ilgili alana uygun olduğuna dair sağlık kurulu raporu ile belgelendirmeleri gerekmektedir. Bu raporun usulüne uygun olarak yenilenmesi öğrenci velisinin sorumluluğundadır.</w:t>
      </w:r>
    </w:p>
    <w:p w14:paraId="0A595F7C" w14:textId="77777777" w:rsidR="00DD3301" w:rsidRDefault="00DD3301" w:rsidP="00F926E0">
      <w:pPr>
        <w:spacing w:line="298" w:lineRule="exact"/>
        <w:ind w:left="160" w:firstLine="560"/>
      </w:pPr>
    </w:p>
    <w:p w14:paraId="17097F04" w14:textId="77777777" w:rsidR="00DD3301" w:rsidRDefault="00DD3301" w:rsidP="00F926E0">
      <w:pPr>
        <w:spacing w:line="298" w:lineRule="exact"/>
        <w:ind w:left="160" w:firstLine="560"/>
      </w:pPr>
    </w:p>
    <w:p w14:paraId="6644C3F0" w14:textId="21B0CF32" w:rsidR="00F926E0" w:rsidRDefault="00F926E0" w:rsidP="00DD3301">
      <w:pPr>
        <w:spacing w:line="360" w:lineRule="auto"/>
        <w:ind w:left="159" w:firstLine="561"/>
      </w:pPr>
      <w:r>
        <w:t xml:space="preserve">Kırkpınar Spor Lisesi adresi: </w:t>
      </w:r>
      <w:r>
        <w:rPr>
          <w:rStyle w:val="Gvdemetni2Kaln"/>
        </w:rPr>
        <w:t>Kocasinan Mahallesi E5 Karayolu Mevkii No:</w:t>
      </w:r>
      <w:proofErr w:type="gramStart"/>
      <w:r>
        <w:rPr>
          <w:rStyle w:val="Gvdemetni2Kaln"/>
        </w:rPr>
        <w:t xml:space="preserve">86 </w:t>
      </w:r>
      <w:r>
        <w:t>.</w:t>
      </w:r>
      <w:proofErr w:type="gramEnd"/>
      <w:r>
        <w:t xml:space="preserve"> </w:t>
      </w:r>
    </w:p>
    <w:p w14:paraId="771DC52C" w14:textId="77777777" w:rsidR="00F926E0" w:rsidRDefault="00F926E0" w:rsidP="00DD3301">
      <w:pPr>
        <w:spacing w:line="360" w:lineRule="auto"/>
        <w:ind w:left="159" w:firstLine="561"/>
      </w:pPr>
      <w:r>
        <w:t xml:space="preserve">Ayrıntılı bilgi, Okul müdürlüğünden, </w:t>
      </w:r>
      <w:r>
        <w:rPr>
          <w:rStyle w:val="Gvdemetni2Kaln"/>
        </w:rPr>
        <w:t xml:space="preserve">0 284 213 23 13 </w:t>
      </w:r>
      <w:r>
        <w:t xml:space="preserve">numaralı telefondan veya </w:t>
      </w:r>
      <w:r w:rsidRPr="00C2380A">
        <w:rPr>
          <w:u w:val="single"/>
          <w:lang w:bidi="en-US"/>
        </w:rPr>
        <w:t>kirkpinarsporlisesi.meb.k12.tr</w:t>
      </w:r>
      <w:r>
        <w:rPr>
          <w:lang w:val="en-US" w:bidi="en-US"/>
        </w:rPr>
        <w:t xml:space="preserve"> </w:t>
      </w:r>
      <w:r>
        <w:t>internet adresinden alınabilir.</w:t>
      </w:r>
    </w:p>
    <w:p w14:paraId="4C2213E8" w14:textId="77777777" w:rsidR="002907B8" w:rsidRDefault="002907B8">
      <w:pPr>
        <w:pStyle w:val="Balk1"/>
        <w:ind w:left="460"/>
      </w:pPr>
    </w:p>
    <w:p w14:paraId="276E7C2A" w14:textId="6422146E" w:rsidR="00153841" w:rsidRDefault="00BA5A2B">
      <w:pPr>
        <w:spacing w:before="185"/>
        <w:ind w:left="520"/>
        <w:rPr>
          <w:rFonts w:asciiTheme="minorHAnsi" w:hAnsiTheme="minorHAnsi" w:cstheme="minorHAnsi"/>
          <w:b/>
          <w:bCs/>
        </w:rPr>
      </w:pPr>
      <w:r>
        <w:rPr>
          <w:b/>
          <w:sz w:val="24"/>
        </w:rPr>
        <w:t>SINAV TARİHİ:</w:t>
      </w:r>
      <w:r w:rsidR="00153841" w:rsidRPr="00153841">
        <w:rPr>
          <w:b/>
          <w:sz w:val="24"/>
          <w:szCs w:val="24"/>
        </w:rPr>
        <w:t xml:space="preserve"> </w:t>
      </w:r>
      <w:r w:rsidR="00153841">
        <w:rPr>
          <w:b/>
          <w:sz w:val="24"/>
          <w:szCs w:val="24"/>
        </w:rPr>
        <w:t xml:space="preserve"> </w:t>
      </w:r>
      <w:r w:rsidR="00BC7092" w:rsidRPr="00BC7092">
        <w:rPr>
          <w:rFonts w:asciiTheme="minorHAnsi" w:hAnsiTheme="minorHAnsi" w:cstheme="minorHAnsi"/>
          <w:b/>
          <w:bCs/>
          <w:sz w:val="24"/>
        </w:rPr>
        <w:t>22 - 26 EYLÜL 2025</w:t>
      </w:r>
    </w:p>
    <w:p w14:paraId="0A76BE98" w14:textId="77777777" w:rsidR="00BC7092" w:rsidRDefault="00BC7092">
      <w:pPr>
        <w:spacing w:before="185"/>
        <w:ind w:left="520"/>
        <w:rPr>
          <w:b/>
          <w:sz w:val="24"/>
        </w:rPr>
      </w:pPr>
    </w:p>
    <w:tbl>
      <w:tblPr>
        <w:tblStyle w:val="TabloKlavuzu"/>
        <w:tblW w:w="0" w:type="auto"/>
        <w:tblInd w:w="520" w:type="dxa"/>
        <w:tblLook w:val="04A0" w:firstRow="1" w:lastRow="0" w:firstColumn="1" w:lastColumn="0" w:noHBand="0" w:noVBand="1"/>
      </w:tblPr>
      <w:tblGrid>
        <w:gridCol w:w="10190"/>
      </w:tblGrid>
      <w:tr w:rsidR="00153841" w14:paraId="0932D707" w14:textId="77777777" w:rsidTr="00153841">
        <w:tc>
          <w:tcPr>
            <w:tcW w:w="10710" w:type="dxa"/>
            <w:shd w:val="clear" w:color="auto" w:fill="FFFF00"/>
          </w:tcPr>
          <w:p w14:paraId="21BA754D" w14:textId="71A66C3C" w:rsidR="00153841" w:rsidRPr="00BC7092" w:rsidRDefault="00BC7092" w:rsidP="00153841">
            <w:pPr>
              <w:pStyle w:val="AralkYok"/>
              <w:tabs>
                <w:tab w:val="left" w:pos="8789"/>
              </w:tabs>
              <w:rPr>
                <w:rFonts w:asciiTheme="minorHAnsi" w:hAnsiTheme="minorHAnsi" w:cstheme="minorHAnsi"/>
                <w:b/>
                <w:sz w:val="24"/>
                <w:szCs w:val="24"/>
              </w:rPr>
            </w:pPr>
            <w:r w:rsidRPr="00BC7092">
              <w:rPr>
                <w:rFonts w:asciiTheme="minorHAnsi" w:hAnsiTheme="minorHAnsi" w:cstheme="minorHAnsi"/>
                <w:b/>
                <w:bCs/>
                <w:sz w:val="24"/>
              </w:rPr>
              <w:t xml:space="preserve">22 - 26 EYLÜL </w:t>
            </w:r>
            <w:r w:rsidR="00AD4A75" w:rsidRPr="00BC7092">
              <w:rPr>
                <w:rFonts w:asciiTheme="minorHAnsi" w:hAnsiTheme="minorHAnsi" w:cstheme="minorHAnsi"/>
                <w:b/>
                <w:sz w:val="24"/>
                <w:szCs w:val="24"/>
              </w:rPr>
              <w:t>2025</w:t>
            </w:r>
            <w:r w:rsidR="00153841" w:rsidRPr="00BC7092">
              <w:rPr>
                <w:rFonts w:asciiTheme="minorHAnsi" w:hAnsiTheme="minorHAnsi" w:cstheme="minorHAnsi"/>
                <w:b/>
                <w:sz w:val="24"/>
                <w:szCs w:val="24"/>
              </w:rPr>
              <w:t xml:space="preserve"> tarihlerinde aşağıda belirtilen spor tesislerinde yapılacaktır. </w:t>
            </w:r>
          </w:p>
        </w:tc>
      </w:tr>
      <w:tr w:rsidR="00153841" w14:paraId="1B15B024" w14:textId="77777777" w:rsidTr="00153841">
        <w:tc>
          <w:tcPr>
            <w:tcW w:w="10710" w:type="dxa"/>
            <w:shd w:val="clear" w:color="auto" w:fill="D9D9D9" w:themeFill="background1" w:themeFillShade="D9"/>
          </w:tcPr>
          <w:p w14:paraId="18269458" w14:textId="21F4E85A" w:rsidR="00153841" w:rsidRPr="00434C5C" w:rsidRDefault="00153841" w:rsidP="00153841">
            <w:pPr>
              <w:pStyle w:val="AralkYok"/>
              <w:tabs>
                <w:tab w:val="left" w:pos="8789"/>
              </w:tabs>
              <w:rPr>
                <w:b/>
                <w:sz w:val="24"/>
                <w:szCs w:val="24"/>
              </w:rPr>
            </w:pPr>
            <w:r w:rsidRPr="00434C5C">
              <w:rPr>
                <w:b/>
                <w:sz w:val="24"/>
                <w:szCs w:val="24"/>
              </w:rPr>
              <w:t xml:space="preserve">1. </w:t>
            </w:r>
            <w:proofErr w:type="spellStart"/>
            <w:r w:rsidRPr="00434C5C">
              <w:rPr>
                <w:b/>
                <w:sz w:val="24"/>
                <w:szCs w:val="24"/>
              </w:rPr>
              <w:t>Şükrüpaşa</w:t>
            </w:r>
            <w:proofErr w:type="spellEnd"/>
            <w:r w:rsidRPr="00434C5C">
              <w:rPr>
                <w:b/>
                <w:sz w:val="24"/>
                <w:szCs w:val="24"/>
              </w:rPr>
              <w:t xml:space="preserve"> Atletizm Sahası (800 m kız / 1200 m erkek)</w:t>
            </w:r>
          </w:p>
        </w:tc>
      </w:tr>
      <w:tr w:rsidR="00153841" w14:paraId="049E144D" w14:textId="77777777" w:rsidTr="00153841">
        <w:tc>
          <w:tcPr>
            <w:tcW w:w="10710" w:type="dxa"/>
            <w:shd w:val="clear" w:color="auto" w:fill="F2DBDB" w:themeFill="accent2" w:themeFillTint="33"/>
          </w:tcPr>
          <w:p w14:paraId="673202B0" w14:textId="336A834F" w:rsidR="00153841" w:rsidRPr="00434C5C" w:rsidRDefault="00153841" w:rsidP="00153841">
            <w:pPr>
              <w:pStyle w:val="AralkYok"/>
              <w:tabs>
                <w:tab w:val="left" w:pos="8789"/>
              </w:tabs>
              <w:rPr>
                <w:b/>
                <w:sz w:val="24"/>
                <w:szCs w:val="24"/>
              </w:rPr>
            </w:pPr>
            <w:r w:rsidRPr="00434C5C">
              <w:rPr>
                <w:b/>
                <w:sz w:val="24"/>
                <w:szCs w:val="24"/>
              </w:rPr>
              <w:t>2. Kırkpınar Spor Lisesi Spor Salonu (Ritim / Durarak Uzun Atlama/ Koordinasyon)</w:t>
            </w:r>
          </w:p>
        </w:tc>
      </w:tr>
    </w:tbl>
    <w:p w14:paraId="525E6E4F" w14:textId="77777777" w:rsidR="00153841" w:rsidRDefault="00153841">
      <w:pPr>
        <w:spacing w:before="185"/>
        <w:ind w:left="520"/>
        <w:rPr>
          <w:b/>
          <w:sz w:val="24"/>
        </w:rPr>
      </w:pPr>
    </w:p>
    <w:p w14:paraId="29C4BA7C" w14:textId="77777777" w:rsidR="00BA1A83" w:rsidRDefault="00BA1A83">
      <w:pPr>
        <w:pStyle w:val="GvdeMetni"/>
        <w:rPr>
          <w:b/>
          <w:sz w:val="22"/>
        </w:rPr>
      </w:pPr>
    </w:p>
    <w:p w14:paraId="7B32F9D7" w14:textId="183C35A2" w:rsidR="00DB177D" w:rsidRPr="00434C5C" w:rsidRDefault="00BA5A2B" w:rsidP="00434C5C">
      <w:pPr>
        <w:pStyle w:val="AralkYok"/>
        <w:tabs>
          <w:tab w:val="left" w:pos="8789"/>
        </w:tabs>
        <w:rPr>
          <w:b/>
          <w:sz w:val="24"/>
          <w:szCs w:val="24"/>
        </w:rPr>
      </w:pPr>
      <w:r w:rsidRPr="00434C5C">
        <w:rPr>
          <w:b/>
          <w:sz w:val="24"/>
          <w:szCs w:val="24"/>
        </w:rPr>
        <w:t xml:space="preserve">. </w:t>
      </w:r>
    </w:p>
    <w:p w14:paraId="6DA7A24A" w14:textId="366A2AB3" w:rsidR="00DB177D" w:rsidRPr="00434C5C" w:rsidRDefault="00153841" w:rsidP="00434C5C">
      <w:pPr>
        <w:pStyle w:val="AralkYok"/>
        <w:tabs>
          <w:tab w:val="left" w:pos="8789"/>
        </w:tabs>
        <w:rPr>
          <w:b/>
          <w:sz w:val="24"/>
          <w:szCs w:val="24"/>
        </w:rPr>
      </w:pPr>
      <w:r>
        <w:rPr>
          <w:b/>
          <w:sz w:val="24"/>
          <w:szCs w:val="24"/>
        </w:rPr>
        <w:t xml:space="preserve">     </w:t>
      </w:r>
    </w:p>
    <w:p w14:paraId="75815863" w14:textId="38F8EA06" w:rsidR="00434C5C" w:rsidRPr="00153841" w:rsidRDefault="00153841" w:rsidP="00153841">
      <w:pPr>
        <w:pStyle w:val="AralkYok"/>
        <w:tabs>
          <w:tab w:val="left" w:pos="8789"/>
        </w:tabs>
        <w:rPr>
          <w:b/>
          <w:sz w:val="36"/>
          <w:szCs w:val="24"/>
        </w:rPr>
      </w:pPr>
      <w:r>
        <w:rPr>
          <w:b/>
          <w:sz w:val="24"/>
          <w:szCs w:val="24"/>
        </w:rPr>
        <w:t xml:space="preserve">  </w:t>
      </w:r>
    </w:p>
    <w:p w14:paraId="763E53D7" w14:textId="300CC8D5" w:rsidR="00BA1A83" w:rsidRDefault="00BA5A2B">
      <w:pPr>
        <w:spacing w:before="1"/>
        <w:ind w:left="520"/>
        <w:rPr>
          <w:b/>
          <w:sz w:val="24"/>
        </w:rPr>
      </w:pPr>
      <w:r>
        <w:rPr>
          <w:b/>
          <w:sz w:val="24"/>
        </w:rPr>
        <w:t>SINAV SONUÇLARI:</w:t>
      </w:r>
    </w:p>
    <w:p w14:paraId="50235019" w14:textId="77777777" w:rsidR="00BA1A83" w:rsidRDefault="00BA1A83">
      <w:pPr>
        <w:pStyle w:val="GvdeMetni"/>
        <w:spacing w:before="11"/>
        <w:rPr>
          <w:b/>
          <w:sz w:val="21"/>
        </w:rPr>
      </w:pPr>
    </w:p>
    <w:p w14:paraId="75C4A59F" w14:textId="2814DBEF" w:rsidR="00BA1A83" w:rsidRPr="00EC4FDE" w:rsidRDefault="00BC7092" w:rsidP="002907B8">
      <w:pPr>
        <w:pStyle w:val="ListeParagraf"/>
        <w:numPr>
          <w:ilvl w:val="0"/>
          <w:numId w:val="3"/>
        </w:numPr>
        <w:tabs>
          <w:tab w:val="left" w:pos="821"/>
        </w:tabs>
        <w:ind w:hanging="361"/>
        <w:rPr>
          <w:sz w:val="24"/>
          <w:szCs w:val="24"/>
        </w:rPr>
      </w:pPr>
      <w:r>
        <w:rPr>
          <w:sz w:val="24"/>
          <w:szCs w:val="24"/>
        </w:rPr>
        <w:t>27 Eylül</w:t>
      </w:r>
      <w:r w:rsidR="007E26E4" w:rsidRPr="00EC4FDE">
        <w:rPr>
          <w:sz w:val="24"/>
          <w:szCs w:val="24"/>
        </w:rPr>
        <w:t xml:space="preserve"> 202</w:t>
      </w:r>
      <w:r w:rsidR="00780CC4">
        <w:rPr>
          <w:sz w:val="24"/>
          <w:szCs w:val="24"/>
        </w:rPr>
        <w:t>5</w:t>
      </w:r>
      <w:r w:rsidR="007E26E4" w:rsidRPr="00EC4FDE">
        <w:rPr>
          <w:sz w:val="24"/>
          <w:szCs w:val="24"/>
        </w:rPr>
        <w:t xml:space="preserve"> </w:t>
      </w:r>
      <w:r w:rsidR="002907B8" w:rsidRPr="00EC4FDE">
        <w:rPr>
          <w:b/>
          <w:sz w:val="24"/>
          <w:szCs w:val="24"/>
        </w:rPr>
        <w:t>Bakanlığımız</w:t>
      </w:r>
      <w:r w:rsidR="002907B8" w:rsidRPr="00EC4FDE">
        <w:rPr>
          <w:sz w:val="24"/>
          <w:szCs w:val="24"/>
        </w:rPr>
        <w:t xml:space="preserve"> tarafından </w:t>
      </w:r>
      <w:r w:rsidR="002907B8" w:rsidRPr="00EC4FDE">
        <w:rPr>
          <w:b/>
          <w:sz w:val="24"/>
          <w:szCs w:val="24"/>
        </w:rPr>
        <w:t>e-okul sisteminde</w:t>
      </w:r>
      <w:r w:rsidR="002907B8" w:rsidRPr="00EC4FDE">
        <w:rPr>
          <w:sz w:val="24"/>
          <w:szCs w:val="24"/>
        </w:rPr>
        <w:t xml:space="preserve"> ilan edilecektir</w:t>
      </w:r>
      <w:r w:rsidR="00BA5A2B" w:rsidRPr="00EC4FDE">
        <w:rPr>
          <w:sz w:val="24"/>
          <w:szCs w:val="24"/>
        </w:rPr>
        <w:t>.</w:t>
      </w:r>
      <w:r w:rsidR="00E163C4" w:rsidRPr="00EC4FDE">
        <w:rPr>
          <w:sz w:val="24"/>
          <w:szCs w:val="24"/>
        </w:rPr>
        <w:t xml:space="preserve"> Adaylara ayrıca bir bildirim yapılmayacaktır.</w:t>
      </w:r>
    </w:p>
    <w:p w14:paraId="1412BD19" w14:textId="77777777" w:rsidR="00BA1A83" w:rsidRDefault="00BA1A83">
      <w:pPr>
        <w:rPr>
          <w:sz w:val="24"/>
        </w:rPr>
        <w:sectPr w:rsidR="00BA1A83" w:rsidSect="00434C5C">
          <w:pgSz w:w="11910" w:h="16840"/>
          <w:pgMar w:top="740" w:right="570" w:bottom="240" w:left="620" w:header="0" w:footer="0" w:gutter="0"/>
          <w:cols w:space="708"/>
        </w:sectPr>
      </w:pPr>
    </w:p>
    <w:p w14:paraId="2DED3722" w14:textId="77777777" w:rsidR="00BA1A83" w:rsidRPr="00DD3301" w:rsidRDefault="00BA5A2B">
      <w:pPr>
        <w:pStyle w:val="Balk1"/>
        <w:spacing w:before="60"/>
        <w:ind w:left="1954" w:right="1971"/>
        <w:jc w:val="center"/>
        <w:rPr>
          <w:sz w:val="28"/>
          <w:szCs w:val="28"/>
        </w:rPr>
      </w:pPr>
      <w:r w:rsidRPr="00DD3301">
        <w:rPr>
          <w:sz w:val="28"/>
          <w:szCs w:val="28"/>
        </w:rPr>
        <w:lastRenderedPageBreak/>
        <w:t>KIRKPINAR SPOR LİSESİ</w:t>
      </w:r>
    </w:p>
    <w:p w14:paraId="0068DF09" w14:textId="77777777" w:rsidR="00BA1A83" w:rsidRPr="00DD3301" w:rsidRDefault="00BA5A2B">
      <w:pPr>
        <w:spacing w:before="139"/>
        <w:ind w:left="1951" w:right="1971"/>
        <w:jc w:val="center"/>
        <w:rPr>
          <w:b/>
          <w:sz w:val="28"/>
          <w:szCs w:val="28"/>
        </w:rPr>
      </w:pPr>
      <w:r w:rsidRPr="00DD3301">
        <w:rPr>
          <w:b/>
          <w:sz w:val="28"/>
          <w:szCs w:val="28"/>
        </w:rPr>
        <w:t>ÖZEL YETENEK SINAVI ESASLARI</w:t>
      </w:r>
    </w:p>
    <w:p w14:paraId="21E6C804" w14:textId="77777777" w:rsidR="00BA1A83" w:rsidRDefault="00BA1A83">
      <w:pPr>
        <w:pStyle w:val="GvdeMetni"/>
        <w:rPr>
          <w:b/>
          <w:sz w:val="22"/>
        </w:rPr>
      </w:pPr>
    </w:p>
    <w:p w14:paraId="28AB4492" w14:textId="77777777" w:rsidR="00153841" w:rsidRDefault="00153841" w:rsidP="002D5330">
      <w:pPr>
        <w:pStyle w:val="AralkYok"/>
        <w:rPr>
          <w:sz w:val="24"/>
          <w:szCs w:val="24"/>
          <w:lang w:eastAsia="tr-TR"/>
        </w:rPr>
      </w:pPr>
    </w:p>
    <w:p w14:paraId="706520C6" w14:textId="77777777" w:rsidR="004E4F00" w:rsidRPr="00153841" w:rsidRDefault="004E4F00" w:rsidP="002D5330">
      <w:pPr>
        <w:pStyle w:val="AralkYok"/>
        <w:rPr>
          <w:sz w:val="24"/>
          <w:szCs w:val="24"/>
          <w:lang w:eastAsia="tr-TR"/>
        </w:rPr>
      </w:pPr>
    </w:p>
    <w:p w14:paraId="434C9DCE" w14:textId="3C8D3E3C" w:rsidR="00BA1A83" w:rsidRPr="002B6F1A" w:rsidRDefault="00ED29C5" w:rsidP="00153841">
      <w:pPr>
        <w:spacing w:before="60" w:line="24" w:lineRule="atLeast"/>
        <w:ind w:left="284"/>
        <w:jc w:val="both"/>
        <w:rPr>
          <w:b/>
          <w:bCs/>
        </w:rPr>
      </w:pPr>
      <w:r>
        <w:t xml:space="preserve"> </w:t>
      </w:r>
      <w:r w:rsidRPr="002B6F1A">
        <w:rPr>
          <w:b/>
          <w:bCs/>
        </w:rPr>
        <w:t>ÖZEL YETENEK SINAV YER</w:t>
      </w:r>
      <w:r w:rsidR="002D5330">
        <w:rPr>
          <w:b/>
          <w:bCs/>
        </w:rPr>
        <w:t>İ</w:t>
      </w:r>
      <w:r w:rsidRPr="002B6F1A">
        <w:rPr>
          <w:b/>
          <w:bCs/>
        </w:rPr>
        <w:t>, TARİH</w:t>
      </w:r>
      <w:r w:rsidR="00BA5A2B" w:rsidRPr="002B6F1A">
        <w:rPr>
          <w:b/>
          <w:bCs/>
        </w:rPr>
        <w:t xml:space="preserve"> VE SAATLERİ</w:t>
      </w:r>
    </w:p>
    <w:p w14:paraId="6D4ECE7C" w14:textId="77777777" w:rsidR="00BA1A83" w:rsidRDefault="00BA1A83">
      <w:pPr>
        <w:pStyle w:val="GvdeMetni"/>
        <w:rPr>
          <w:b/>
          <w:sz w:val="22"/>
        </w:rPr>
      </w:pPr>
    </w:p>
    <w:p w14:paraId="57C31215" w14:textId="50D4196E" w:rsidR="00BA1A83" w:rsidRPr="002D5330" w:rsidRDefault="00BC7092" w:rsidP="002D5330">
      <w:pPr>
        <w:pStyle w:val="GvdeMetni"/>
        <w:spacing w:line="362" w:lineRule="auto"/>
        <w:ind w:left="640" w:right="504" w:hanging="60"/>
        <w:jc w:val="both"/>
      </w:pPr>
      <w:r>
        <w:rPr>
          <w:rFonts w:asciiTheme="minorHAnsi" w:hAnsiTheme="minorHAnsi" w:cstheme="minorHAnsi"/>
          <w:b/>
          <w:bCs/>
        </w:rPr>
        <w:t xml:space="preserve">  22 - 26 EYLÜL 2025</w:t>
      </w:r>
      <w:r w:rsidR="00C45882">
        <w:rPr>
          <w:b/>
          <w:bCs/>
        </w:rPr>
        <w:t xml:space="preserve"> </w:t>
      </w:r>
      <w:r w:rsidR="00BA5A2B">
        <w:t xml:space="preserve">tarihlerinde, komisyonun belirlediği sınav türü ve </w:t>
      </w:r>
      <w:r w:rsidR="00ED29C5">
        <w:t xml:space="preserve">sıralamasına göre yapılacaktır. </w:t>
      </w:r>
      <w:r w:rsidR="00BA5A2B">
        <w:t>Sınavlar aşağıda belirtilen yerlerde yapılacaktır:</w:t>
      </w:r>
    </w:p>
    <w:p w14:paraId="71999E86" w14:textId="77777777" w:rsidR="00BA1A83" w:rsidRDefault="00BA1A83">
      <w:pPr>
        <w:pStyle w:val="GvdeMetni"/>
        <w:spacing w:before="9"/>
        <w:rPr>
          <w:sz w:val="15"/>
        </w:rPr>
      </w:pPr>
    </w:p>
    <w:tbl>
      <w:tblPr>
        <w:tblStyle w:val="TableNormal"/>
        <w:tblW w:w="0" w:type="auto"/>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71"/>
        <w:gridCol w:w="2126"/>
        <w:gridCol w:w="2410"/>
        <w:gridCol w:w="2835"/>
      </w:tblGrid>
      <w:tr w:rsidR="00BA1A83" w14:paraId="22BEB07F" w14:textId="77777777">
        <w:trPr>
          <w:trHeight w:val="550"/>
        </w:trPr>
        <w:tc>
          <w:tcPr>
            <w:tcW w:w="3171" w:type="dxa"/>
          </w:tcPr>
          <w:p w14:paraId="2D6364EE" w14:textId="77777777" w:rsidR="00BA1A83" w:rsidRDefault="00BA5A2B">
            <w:pPr>
              <w:pStyle w:val="TableParagraph"/>
              <w:spacing w:before="87"/>
              <w:rPr>
                <w:b/>
              </w:rPr>
            </w:pPr>
            <w:r>
              <w:rPr>
                <w:b/>
              </w:rPr>
              <w:t>SINAV TÜRÜ</w:t>
            </w:r>
          </w:p>
        </w:tc>
        <w:tc>
          <w:tcPr>
            <w:tcW w:w="2126" w:type="dxa"/>
          </w:tcPr>
          <w:p w14:paraId="5923C7D1" w14:textId="77777777" w:rsidR="00BA1A83" w:rsidRDefault="00BA5A2B">
            <w:pPr>
              <w:pStyle w:val="TableParagraph"/>
              <w:spacing w:before="87"/>
              <w:rPr>
                <w:b/>
              </w:rPr>
            </w:pPr>
            <w:r>
              <w:rPr>
                <w:b/>
              </w:rPr>
              <w:t>SINAV TARİHİ</w:t>
            </w:r>
          </w:p>
        </w:tc>
        <w:tc>
          <w:tcPr>
            <w:tcW w:w="2410" w:type="dxa"/>
          </w:tcPr>
          <w:p w14:paraId="4CB57019" w14:textId="77777777" w:rsidR="00BA1A83" w:rsidRDefault="00BA5A2B">
            <w:pPr>
              <w:pStyle w:val="TableParagraph"/>
              <w:spacing w:before="87"/>
              <w:ind w:left="108"/>
              <w:rPr>
                <w:b/>
              </w:rPr>
            </w:pPr>
            <w:r>
              <w:rPr>
                <w:b/>
              </w:rPr>
              <w:t>SINAV SAATLERİ</w:t>
            </w:r>
          </w:p>
        </w:tc>
        <w:tc>
          <w:tcPr>
            <w:tcW w:w="2835" w:type="dxa"/>
          </w:tcPr>
          <w:p w14:paraId="679A3A62" w14:textId="77777777" w:rsidR="00BA1A83" w:rsidRDefault="00BA5A2B">
            <w:pPr>
              <w:pStyle w:val="TableParagraph"/>
              <w:spacing w:before="87"/>
              <w:ind w:left="108"/>
              <w:rPr>
                <w:b/>
              </w:rPr>
            </w:pPr>
            <w:r>
              <w:rPr>
                <w:b/>
              </w:rPr>
              <w:t>SINAV YERİ</w:t>
            </w:r>
          </w:p>
        </w:tc>
      </w:tr>
      <w:tr w:rsidR="00C45882" w14:paraId="23D201E9" w14:textId="77777777" w:rsidTr="004E4F00">
        <w:trPr>
          <w:trHeight w:val="1325"/>
        </w:trPr>
        <w:tc>
          <w:tcPr>
            <w:tcW w:w="3171" w:type="dxa"/>
            <w:vAlign w:val="center"/>
          </w:tcPr>
          <w:p w14:paraId="763D95C8" w14:textId="3AE8E1FB" w:rsidR="00C45882" w:rsidRPr="002D5330" w:rsidRDefault="00C45882" w:rsidP="002D5330">
            <w:pPr>
              <w:pStyle w:val="AralkYok"/>
              <w:jc w:val="center"/>
              <w:rPr>
                <w:b/>
                <w:bCs/>
              </w:rPr>
            </w:pPr>
            <w:r w:rsidRPr="002D5330">
              <w:rPr>
                <w:b/>
                <w:bCs/>
              </w:rPr>
              <w:t>1. DAYANIKLILIK TESTİ</w:t>
            </w:r>
          </w:p>
        </w:tc>
        <w:tc>
          <w:tcPr>
            <w:tcW w:w="2126" w:type="dxa"/>
            <w:vAlign w:val="center"/>
          </w:tcPr>
          <w:p w14:paraId="5637F1AF" w14:textId="0E5F9877" w:rsidR="00C45882" w:rsidRPr="002D5330" w:rsidRDefault="00BC7092" w:rsidP="004E4F00">
            <w:pPr>
              <w:pStyle w:val="AralkYok"/>
              <w:jc w:val="center"/>
              <w:rPr>
                <w:b/>
                <w:bCs/>
              </w:rPr>
            </w:pPr>
            <w:r w:rsidRPr="00BC7092">
              <w:rPr>
                <w:rFonts w:asciiTheme="minorHAnsi" w:hAnsiTheme="minorHAnsi" w:cstheme="minorHAnsi"/>
                <w:b/>
                <w:bCs/>
                <w:sz w:val="24"/>
              </w:rPr>
              <w:t xml:space="preserve">22 - 26 EYLÜL </w:t>
            </w:r>
            <w:r w:rsidRPr="00BC7092">
              <w:rPr>
                <w:rFonts w:asciiTheme="minorHAnsi" w:hAnsiTheme="minorHAnsi" w:cstheme="minorHAnsi"/>
                <w:b/>
                <w:sz w:val="24"/>
                <w:szCs w:val="24"/>
              </w:rPr>
              <w:t>2025</w:t>
            </w:r>
          </w:p>
        </w:tc>
        <w:tc>
          <w:tcPr>
            <w:tcW w:w="2410" w:type="dxa"/>
            <w:vAlign w:val="center"/>
          </w:tcPr>
          <w:p w14:paraId="3B3F9C11" w14:textId="5B5D8B4F" w:rsidR="00C45882" w:rsidRPr="002D5330" w:rsidRDefault="00780CC4" w:rsidP="00780CC4">
            <w:pPr>
              <w:pStyle w:val="AralkYok"/>
              <w:rPr>
                <w:b/>
                <w:bCs/>
              </w:rPr>
            </w:pPr>
            <w:r>
              <w:rPr>
                <w:b/>
                <w:bCs/>
              </w:rPr>
              <w:t>Sınav komisyonu tarafından ilan edilen</w:t>
            </w:r>
            <w:r w:rsidR="00C45882" w:rsidRPr="002D5330">
              <w:rPr>
                <w:b/>
                <w:bCs/>
              </w:rPr>
              <w:t xml:space="preserve"> randevu saatine göre sınava gireceksiniz</w:t>
            </w:r>
          </w:p>
        </w:tc>
        <w:tc>
          <w:tcPr>
            <w:tcW w:w="2835" w:type="dxa"/>
            <w:vAlign w:val="center"/>
          </w:tcPr>
          <w:p w14:paraId="4DEFBDD6" w14:textId="4CE73110" w:rsidR="002D5330" w:rsidRDefault="00C45882" w:rsidP="002D5330">
            <w:pPr>
              <w:pStyle w:val="AralkYok"/>
              <w:jc w:val="center"/>
              <w:rPr>
                <w:b/>
                <w:bCs/>
              </w:rPr>
            </w:pPr>
            <w:r w:rsidRPr="002D5330">
              <w:rPr>
                <w:b/>
                <w:bCs/>
              </w:rPr>
              <w:t>ŞÜKRÜPAŞA</w:t>
            </w:r>
          </w:p>
          <w:p w14:paraId="1959C472" w14:textId="57435380" w:rsidR="00C45882" w:rsidRPr="002D5330" w:rsidRDefault="00C45882" w:rsidP="002D5330">
            <w:pPr>
              <w:pStyle w:val="AralkYok"/>
              <w:jc w:val="center"/>
              <w:rPr>
                <w:b/>
                <w:bCs/>
              </w:rPr>
            </w:pPr>
            <w:r w:rsidRPr="002D5330">
              <w:rPr>
                <w:b/>
                <w:bCs/>
              </w:rPr>
              <w:t>ATLETİZM</w:t>
            </w:r>
            <w:r w:rsidR="002D5330">
              <w:rPr>
                <w:b/>
                <w:bCs/>
              </w:rPr>
              <w:t xml:space="preserve"> </w:t>
            </w:r>
            <w:r w:rsidRPr="002D5330">
              <w:rPr>
                <w:b/>
                <w:bCs/>
              </w:rPr>
              <w:t>SAHASI</w:t>
            </w:r>
          </w:p>
        </w:tc>
      </w:tr>
      <w:tr w:rsidR="002D5330" w14:paraId="10B30B96" w14:textId="77777777" w:rsidTr="004E4F00">
        <w:trPr>
          <w:trHeight w:val="1139"/>
        </w:trPr>
        <w:tc>
          <w:tcPr>
            <w:tcW w:w="3171" w:type="dxa"/>
            <w:vAlign w:val="center"/>
          </w:tcPr>
          <w:p w14:paraId="7BF22690" w14:textId="77777777" w:rsidR="002D5330" w:rsidRPr="002D5330" w:rsidRDefault="002D5330" w:rsidP="002D5330">
            <w:pPr>
              <w:pStyle w:val="AralkYok"/>
              <w:jc w:val="center"/>
              <w:rPr>
                <w:b/>
                <w:bCs/>
              </w:rPr>
            </w:pPr>
            <w:r w:rsidRPr="002D5330">
              <w:rPr>
                <w:b/>
                <w:bCs/>
              </w:rPr>
              <w:t>2. RİTİM TESTİ</w:t>
            </w:r>
          </w:p>
        </w:tc>
        <w:tc>
          <w:tcPr>
            <w:tcW w:w="2126" w:type="dxa"/>
            <w:vAlign w:val="center"/>
          </w:tcPr>
          <w:p w14:paraId="061BDEA4" w14:textId="17D87DD3" w:rsidR="002D5330" w:rsidRPr="002D5330" w:rsidRDefault="00BC7092" w:rsidP="004E4F00">
            <w:pPr>
              <w:pStyle w:val="AralkYok"/>
              <w:jc w:val="center"/>
              <w:rPr>
                <w:b/>
                <w:bCs/>
              </w:rPr>
            </w:pPr>
            <w:r w:rsidRPr="00BC7092">
              <w:rPr>
                <w:rFonts w:asciiTheme="minorHAnsi" w:hAnsiTheme="minorHAnsi" w:cstheme="minorHAnsi"/>
                <w:b/>
                <w:bCs/>
                <w:sz w:val="24"/>
              </w:rPr>
              <w:t xml:space="preserve">22 - 26 EYLÜL </w:t>
            </w:r>
            <w:r w:rsidRPr="00BC7092">
              <w:rPr>
                <w:rFonts w:asciiTheme="minorHAnsi" w:hAnsiTheme="minorHAnsi" w:cstheme="minorHAnsi"/>
                <w:b/>
                <w:sz w:val="24"/>
                <w:szCs w:val="24"/>
              </w:rPr>
              <w:t>2025</w:t>
            </w:r>
          </w:p>
        </w:tc>
        <w:tc>
          <w:tcPr>
            <w:tcW w:w="2410" w:type="dxa"/>
            <w:vAlign w:val="center"/>
          </w:tcPr>
          <w:p w14:paraId="7FF6AEBF" w14:textId="0B2E753E" w:rsidR="002D5330" w:rsidRPr="002D5330" w:rsidRDefault="00780CC4" w:rsidP="002D5330">
            <w:pPr>
              <w:pStyle w:val="AralkYok"/>
              <w:rPr>
                <w:b/>
                <w:bCs/>
              </w:rPr>
            </w:pPr>
            <w:r>
              <w:rPr>
                <w:b/>
                <w:bCs/>
              </w:rPr>
              <w:t>Sınav komisyonu tarafından ilan edilen</w:t>
            </w:r>
            <w:r w:rsidRPr="002D5330">
              <w:rPr>
                <w:b/>
                <w:bCs/>
              </w:rPr>
              <w:t xml:space="preserve"> randevu saatine göre sınava gireceksiniz</w:t>
            </w:r>
          </w:p>
        </w:tc>
        <w:tc>
          <w:tcPr>
            <w:tcW w:w="2835" w:type="dxa"/>
            <w:vAlign w:val="center"/>
          </w:tcPr>
          <w:p w14:paraId="359ADA3C" w14:textId="77777777" w:rsidR="002D5330" w:rsidRPr="002D5330" w:rsidRDefault="002D5330" w:rsidP="002D5330">
            <w:pPr>
              <w:pStyle w:val="AralkYok"/>
              <w:jc w:val="center"/>
              <w:rPr>
                <w:b/>
                <w:bCs/>
              </w:rPr>
            </w:pPr>
            <w:r w:rsidRPr="002D5330">
              <w:rPr>
                <w:b/>
                <w:bCs/>
              </w:rPr>
              <w:t>KIRKPINAR SPOR LİSESİ SPOR SALONU</w:t>
            </w:r>
          </w:p>
        </w:tc>
      </w:tr>
      <w:tr w:rsidR="002D5330" w14:paraId="72F73EAA" w14:textId="77777777" w:rsidTr="004E4F00">
        <w:trPr>
          <w:trHeight w:val="1517"/>
        </w:trPr>
        <w:tc>
          <w:tcPr>
            <w:tcW w:w="3171" w:type="dxa"/>
            <w:vAlign w:val="center"/>
          </w:tcPr>
          <w:p w14:paraId="3FD04086" w14:textId="77777777" w:rsidR="002D5330" w:rsidRPr="002D5330" w:rsidRDefault="002D5330" w:rsidP="002D5330">
            <w:pPr>
              <w:pStyle w:val="AralkYok"/>
              <w:jc w:val="center"/>
              <w:rPr>
                <w:b/>
                <w:bCs/>
              </w:rPr>
            </w:pPr>
            <w:r w:rsidRPr="002D5330">
              <w:rPr>
                <w:b/>
                <w:bCs/>
              </w:rPr>
              <w:t>3. KOORDİNASYON TESTİ</w:t>
            </w:r>
          </w:p>
        </w:tc>
        <w:tc>
          <w:tcPr>
            <w:tcW w:w="2126" w:type="dxa"/>
            <w:vAlign w:val="center"/>
          </w:tcPr>
          <w:p w14:paraId="744CE90E" w14:textId="3CC99963" w:rsidR="002D5330" w:rsidRPr="002D5330" w:rsidRDefault="00BC7092" w:rsidP="004E4F00">
            <w:pPr>
              <w:pStyle w:val="AralkYok"/>
              <w:jc w:val="center"/>
              <w:rPr>
                <w:b/>
                <w:bCs/>
              </w:rPr>
            </w:pPr>
            <w:r w:rsidRPr="00BC7092">
              <w:rPr>
                <w:rFonts w:asciiTheme="minorHAnsi" w:hAnsiTheme="minorHAnsi" w:cstheme="minorHAnsi"/>
                <w:b/>
                <w:bCs/>
                <w:sz w:val="24"/>
              </w:rPr>
              <w:t xml:space="preserve">22 - 26 EYLÜL </w:t>
            </w:r>
            <w:r w:rsidRPr="00BC7092">
              <w:rPr>
                <w:rFonts w:asciiTheme="minorHAnsi" w:hAnsiTheme="minorHAnsi" w:cstheme="minorHAnsi"/>
                <w:b/>
                <w:sz w:val="24"/>
                <w:szCs w:val="24"/>
              </w:rPr>
              <w:t>2025</w:t>
            </w:r>
          </w:p>
        </w:tc>
        <w:tc>
          <w:tcPr>
            <w:tcW w:w="2410" w:type="dxa"/>
            <w:vAlign w:val="center"/>
          </w:tcPr>
          <w:p w14:paraId="4595A15E" w14:textId="17C0B056" w:rsidR="002D5330" w:rsidRPr="002D5330" w:rsidRDefault="00780CC4" w:rsidP="002D5330">
            <w:pPr>
              <w:pStyle w:val="AralkYok"/>
              <w:rPr>
                <w:b/>
                <w:bCs/>
              </w:rPr>
            </w:pPr>
            <w:r>
              <w:rPr>
                <w:b/>
                <w:bCs/>
              </w:rPr>
              <w:t>Sınav komisyonu tarafından ilan edilen</w:t>
            </w:r>
            <w:r w:rsidRPr="002D5330">
              <w:rPr>
                <w:b/>
                <w:bCs/>
              </w:rPr>
              <w:t xml:space="preserve"> randevu saatine göre sınava gireceksiniz</w:t>
            </w:r>
          </w:p>
        </w:tc>
        <w:tc>
          <w:tcPr>
            <w:tcW w:w="2835" w:type="dxa"/>
            <w:vAlign w:val="center"/>
          </w:tcPr>
          <w:p w14:paraId="185C608D" w14:textId="77777777" w:rsidR="002D5330" w:rsidRPr="002D5330" w:rsidRDefault="002D5330" w:rsidP="002D5330">
            <w:pPr>
              <w:pStyle w:val="AralkYok"/>
              <w:jc w:val="center"/>
              <w:rPr>
                <w:b/>
                <w:bCs/>
              </w:rPr>
            </w:pPr>
            <w:r w:rsidRPr="002D5330">
              <w:rPr>
                <w:b/>
                <w:bCs/>
              </w:rPr>
              <w:t>KIRKPINAR SPOR LİSESİ SPOR SALONU</w:t>
            </w:r>
          </w:p>
          <w:p w14:paraId="2AF0CD0D" w14:textId="77777777" w:rsidR="002D5330" w:rsidRPr="002D5330" w:rsidRDefault="002D5330" w:rsidP="002D5330">
            <w:pPr>
              <w:pStyle w:val="AralkYok"/>
              <w:jc w:val="center"/>
              <w:rPr>
                <w:b/>
                <w:bCs/>
              </w:rPr>
            </w:pPr>
          </w:p>
        </w:tc>
      </w:tr>
      <w:tr w:rsidR="002D5330" w14:paraId="05DAB31C" w14:textId="77777777" w:rsidTr="004E4F00">
        <w:trPr>
          <w:trHeight w:val="1518"/>
        </w:trPr>
        <w:tc>
          <w:tcPr>
            <w:tcW w:w="3171" w:type="dxa"/>
            <w:vAlign w:val="center"/>
          </w:tcPr>
          <w:p w14:paraId="122C02E3" w14:textId="77777777" w:rsidR="002D5330" w:rsidRPr="002D5330" w:rsidRDefault="002D5330" w:rsidP="002D5330">
            <w:pPr>
              <w:pStyle w:val="AralkYok"/>
              <w:jc w:val="center"/>
              <w:rPr>
                <w:b/>
                <w:bCs/>
                <w:sz w:val="33"/>
              </w:rPr>
            </w:pPr>
          </w:p>
          <w:p w14:paraId="3D776D25" w14:textId="77777777" w:rsidR="002D5330" w:rsidRPr="002D5330" w:rsidRDefault="002D5330" w:rsidP="002D5330">
            <w:pPr>
              <w:pStyle w:val="AralkYok"/>
              <w:jc w:val="center"/>
              <w:rPr>
                <w:b/>
                <w:bCs/>
              </w:rPr>
            </w:pPr>
            <w:r w:rsidRPr="002D5330">
              <w:rPr>
                <w:b/>
                <w:bCs/>
              </w:rPr>
              <w:t>4. KUVVET TESTİ</w:t>
            </w:r>
          </w:p>
        </w:tc>
        <w:tc>
          <w:tcPr>
            <w:tcW w:w="2126" w:type="dxa"/>
            <w:vAlign w:val="center"/>
          </w:tcPr>
          <w:p w14:paraId="6DF07717" w14:textId="43D4CE27" w:rsidR="002D5330" w:rsidRPr="002D5330" w:rsidRDefault="00BC7092" w:rsidP="004E4F00">
            <w:pPr>
              <w:pStyle w:val="AralkYok"/>
              <w:jc w:val="center"/>
              <w:rPr>
                <w:b/>
                <w:bCs/>
              </w:rPr>
            </w:pPr>
            <w:r w:rsidRPr="00BC7092">
              <w:rPr>
                <w:rFonts w:asciiTheme="minorHAnsi" w:hAnsiTheme="minorHAnsi" w:cstheme="minorHAnsi"/>
                <w:b/>
                <w:bCs/>
                <w:sz w:val="24"/>
              </w:rPr>
              <w:t xml:space="preserve">22 - 26 EYLÜL </w:t>
            </w:r>
            <w:r w:rsidRPr="00BC7092">
              <w:rPr>
                <w:rFonts w:asciiTheme="minorHAnsi" w:hAnsiTheme="minorHAnsi" w:cstheme="minorHAnsi"/>
                <w:b/>
                <w:sz w:val="24"/>
                <w:szCs w:val="24"/>
              </w:rPr>
              <w:t>2025</w:t>
            </w:r>
          </w:p>
        </w:tc>
        <w:tc>
          <w:tcPr>
            <w:tcW w:w="2410" w:type="dxa"/>
            <w:vAlign w:val="center"/>
          </w:tcPr>
          <w:p w14:paraId="3D15B055" w14:textId="76CFBF93" w:rsidR="002D5330" w:rsidRPr="002D5330" w:rsidRDefault="00780CC4" w:rsidP="002D5330">
            <w:pPr>
              <w:pStyle w:val="AralkYok"/>
              <w:rPr>
                <w:b/>
                <w:bCs/>
              </w:rPr>
            </w:pPr>
            <w:r>
              <w:rPr>
                <w:b/>
                <w:bCs/>
              </w:rPr>
              <w:t>Sınav komisyonu tarafından ilan edilen</w:t>
            </w:r>
            <w:r w:rsidRPr="002D5330">
              <w:rPr>
                <w:b/>
                <w:bCs/>
              </w:rPr>
              <w:t xml:space="preserve"> randevu saatine göre sınava gireceksiniz</w:t>
            </w:r>
          </w:p>
        </w:tc>
        <w:tc>
          <w:tcPr>
            <w:tcW w:w="2835" w:type="dxa"/>
            <w:vAlign w:val="center"/>
          </w:tcPr>
          <w:p w14:paraId="041A73D7" w14:textId="77777777" w:rsidR="002D5330" w:rsidRPr="002D5330" w:rsidRDefault="002D5330" w:rsidP="002D5330">
            <w:pPr>
              <w:pStyle w:val="AralkYok"/>
              <w:jc w:val="center"/>
              <w:rPr>
                <w:b/>
                <w:bCs/>
              </w:rPr>
            </w:pPr>
            <w:r w:rsidRPr="002D5330">
              <w:rPr>
                <w:b/>
                <w:bCs/>
              </w:rPr>
              <w:t>KIRKPINAR SPOR LİSESİ SPOR SALONU</w:t>
            </w:r>
          </w:p>
        </w:tc>
      </w:tr>
      <w:tr w:rsidR="002D5330" w14:paraId="06EA8918" w14:textId="77777777" w:rsidTr="004E4F00">
        <w:trPr>
          <w:trHeight w:val="1090"/>
        </w:trPr>
        <w:tc>
          <w:tcPr>
            <w:tcW w:w="3171" w:type="dxa"/>
            <w:vAlign w:val="center"/>
          </w:tcPr>
          <w:p w14:paraId="2B253342" w14:textId="7BC1DE85" w:rsidR="002D5330" w:rsidRPr="002D5330" w:rsidRDefault="00780CF8" w:rsidP="002D5330">
            <w:pPr>
              <w:pStyle w:val="AralkYok"/>
              <w:jc w:val="center"/>
              <w:rPr>
                <w:b/>
                <w:bCs/>
              </w:rPr>
            </w:pPr>
            <w:r>
              <w:rPr>
                <w:b/>
                <w:bCs/>
              </w:rPr>
              <w:t xml:space="preserve">5. SPORCU </w:t>
            </w:r>
            <w:r w:rsidR="002D5330" w:rsidRPr="002D5330">
              <w:rPr>
                <w:b/>
                <w:bCs/>
              </w:rPr>
              <w:t>ÖZGEÇMİŞİ</w:t>
            </w:r>
          </w:p>
          <w:p w14:paraId="3215EEE6" w14:textId="7466D727" w:rsidR="002D5330" w:rsidRPr="002D5330" w:rsidRDefault="002D5330" w:rsidP="002D5330">
            <w:pPr>
              <w:pStyle w:val="AralkYok"/>
              <w:jc w:val="center"/>
              <w:rPr>
                <w:b/>
                <w:bCs/>
              </w:rPr>
            </w:pPr>
            <w:r w:rsidRPr="002D5330">
              <w:rPr>
                <w:b/>
                <w:bCs/>
              </w:rPr>
              <w:t>DEĞERLENDİRİLMESİ</w:t>
            </w:r>
          </w:p>
        </w:tc>
        <w:tc>
          <w:tcPr>
            <w:tcW w:w="2126" w:type="dxa"/>
            <w:vAlign w:val="center"/>
          </w:tcPr>
          <w:p w14:paraId="12DC51EF" w14:textId="62C04A10" w:rsidR="002D5330" w:rsidRPr="002D5330" w:rsidRDefault="004E4F00" w:rsidP="004E4F00">
            <w:pPr>
              <w:pStyle w:val="AralkYok"/>
              <w:jc w:val="center"/>
              <w:rPr>
                <w:b/>
                <w:bCs/>
              </w:rPr>
            </w:pPr>
            <w:r>
              <w:rPr>
                <w:rFonts w:asciiTheme="minorHAnsi" w:hAnsiTheme="minorHAnsi" w:cstheme="minorHAnsi"/>
                <w:b/>
                <w:bCs/>
                <w:sz w:val="24"/>
              </w:rPr>
              <w:t>08 - 19</w:t>
            </w:r>
            <w:r w:rsidR="00BC7092" w:rsidRPr="00BC7092">
              <w:rPr>
                <w:rFonts w:asciiTheme="minorHAnsi" w:hAnsiTheme="minorHAnsi" w:cstheme="minorHAnsi"/>
                <w:b/>
                <w:bCs/>
                <w:sz w:val="24"/>
              </w:rPr>
              <w:t xml:space="preserve"> EYLÜL </w:t>
            </w:r>
            <w:r w:rsidR="00BC7092" w:rsidRPr="00BC7092">
              <w:rPr>
                <w:rFonts w:asciiTheme="minorHAnsi" w:hAnsiTheme="minorHAnsi" w:cstheme="minorHAnsi"/>
                <w:b/>
                <w:sz w:val="24"/>
                <w:szCs w:val="24"/>
              </w:rPr>
              <w:t>2025</w:t>
            </w:r>
          </w:p>
        </w:tc>
        <w:tc>
          <w:tcPr>
            <w:tcW w:w="2410" w:type="dxa"/>
            <w:vAlign w:val="center"/>
          </w:tcPr>
          <w:p w14:paraId="293FF0ED" w14:textId="5318F8B7" w:rsidR="002D5330" w:rsidRPr="002D5330" w:rsidRDefault="00780CC4" w:rsidP="002D5330">
            <w:pPr>
              <w:pStyle w:val="AralkYok"/>
              <w:rPr>
                <w:b/>
                <w:bCs/>
              </w:rPr>
            </w:pPr>
            <w:r>
              <w:rPr>
                <w:b/>
                <w:bCs/>
              </w:rPr>
              <w:t>Sınav komisyonu tarafından ilan edilen</w:t>
            </w:r>
            <w:r w:rsidRPr="002D5330">
              <w:rPr>
                <w:b/>
                <w:bCs/>
              </w:rPr>
              <w:t xml:space="preserve"> randevu saatine göre sınava gireceksiniz</w:t>
            </w:r>
          </w:p>
        </w:tc>
        <w:tc>
          <w:tcPr>
            <w:tcW w:w="2835" w:type="dxa"/>
            <w:vAlign w:val="center"/>
          </w:tcPr>
          <w:p w14:paraId="5041C9E0" w14:textId="28152139" w:rsidR="002D5330" w:rsidRPr="002D5330" w:rsidRDefault="002D5330" w:rsidP="002D5330">
            <w:pPr>
              <w:pStyle w:val="AralkYok"/>
              <w:jc w:val="center"/>
              <w:rPr>
                <w:b/>
                <w:bCs/>
              </w:rPr>
            </w:pPr>
            <w:r w:rsidRPr="002D5330">
              <w:rPr>
                <w:b/>
                <w:bCs/>
              </w:rPr>
              <w:t>KIRKPINAR SPOR LİSESİ SPOR SALONU</w:t>
            </w:r>
          </w:p>
        </w:tc>
      </w:tr>
    </w:tbl>
    <w:p w14:paraId="654288FC" w14:textId="294E97D4" w:rsidR="000504DB" w:rsidRPr="000504DB" w:rsidRDefault="000504DB" w:rsidP="002D5330">
      <w:pPr>
        <w:spacing w:line="360" w:lineRule="auto"/>
        <w:rPr>
          <w:spacing w:val="-60"/>
        </w:rPr>
      </w:pPr>
    </w:p>
    <w:p w14:paraId="0066AEF0" w14:textId="6E5D7397" w:rsidR="00907FAF" w:rsidRPr="000504DB" w:rsidRDefault="00907FAF" w:rsidP="000504DB">
      <w:pPr>
        <w:jc w:val="center"/>
        <w:rPr>
          <w:b/>
          <w:bCs/>
          <w:sz w:val="32"/>
          <w:szCs w:val="32"/>
        </w:rPr>
      </w:pPr>
      <w:r w:rsidRPr="000504DB">
        <w:rPr>
          <w:b/>
          <w:bCs/>
          <w:sz w:val="32"/>
          <w:szCs w:val="32"/>
        </w:rPr>
        <w:t>YETENEK SINAVININ UYGULANMASI</w:t>
      </w:r>
    </w:p>
    <w:p w14:paraId="1228698F" w14:textId="77777777" w:rsidR="000504DB" w:rsidRPr="000504DB" w:rsidRDefault="000504DB" w:rsidP="000504DB">
      <w:pPr>
        <w:jc w:val="center"/>
        <w:rPr>
          <w:b/>
          <w:bCs/>
          <w:sz w:val="32"/>
          <w:szCs w:val="32"/>
        </w:rPr>
      </w:pPr>
    </w:p>
    <w:p w14:paraId="25ABF0DD" w14:textId="77777777" w:rsidR="00907FAF" w:rsidRDefault="00907FAF" w:rsidP="00216B0E"/>
    <w:p w14:paraId="1EBB6307" w14:textId="79E466F6" w:rsidR="00BA1A83" w:rsidRDefault="005E147F" w:rsidP="005E147F">
      <w:pPr>
        <w:pStyle w:val="ListeParagraf"/>
        <w:numPr>
          <w:ilvl w:val="0"/>
          <w:numId w:val="9"/>
        </w:numPr>
      </w:pPr>
      <w:r>
        <w:t>Adayların sınavlara girecekleri</w:t>
      </w:r>
      <w:r w:rsidR="00BA5A2B" w:rsidRPr="00216B0E">
        <w:t xml:space="preserve"> gün</w:t>
      </w:r>
      <w:r>
        <w:t xml:space="preserve"> ve saatler</w:t>
      </w:r>
      <w:r w:rsidR="00C62779" w:rsidRPr="00216B0E">
        <w:t xml:space="preserve"> </w:t>
      </w:r>
      <w:r w:rsidR="00BC7092">
        <w:rPr>
          <w:rFonts w:asciiTheme="minorHAnsi" w:hAnsiTheme="minorHAnsi" w:cstheme="minorHAnsi"/>
          <w:b/>
          <w:bCs/>
        </w:rPr>
        <w:t>19 EYLÜL</w:t>
      </w:r>
      <w:r w:rsidR="00780CC4">
        <w:rPr>
          <w:rFonts w:asciiTheme="minorHAnsi" w:hAnsiTheme="minorHAnsi" w:cstheme="minorHAnsi"/>
          <w:b/>
          <w:bCs/>
        </w:rPr>
        <w:t xml:space="preserve"> 2025</w:t>
      </w:r>
      <w:r w:rsidR="002D5330" w:rsidRPr="005E147F">
        <w:rPr>
          <w:rFonts w:asciiTheme="minorHAnsi" w:hAnsiTheme="minorHAnsi" w:cstheme="minorHAnsi"/>
          <w:b/>
          <w:bCs/>
        </w:rPr>
        <w:t xml:space="preserve"> </w:t>
      </w:r>
      <w:r w:rsidR="00C62779" w:rsidRPr="00216B0E">
        <w:t>tar</w:t>
      </w:r>
      <w:r w:rsidR="00823608" w:rsidRPr="00216B0E">
        <w:t xml:space="preserve">ihinde </w:t>
      </w:r>
      <w:hyperlink r:id="rId16" w:history="1">
        <w:r w:rsidRPr="00442103">
          <w:rPr>
            <w:rStyle w:val="Kpr"/>
          </w:rPr>
          <w:t>www.kirkpinarsporlisesi.meb.k12.tr</w:t>
        </w:r>
      </w:hyperlink>
      <w:r>
        <w:t xml:space="preserve"> adresinden </w:t>
      </w:r>
      <w:r w:rsidR="00823608" w:rsidRPr="00216B0E">
        <w:t>ilan edilecek</w:t>
      </w:r>
      <w:r w:rsidR="00907FAF">
        <w:t>tir.</w:t>
      </w:r>
    </w:p>
    <w:p w14:paraId="4E5880F3" w14:textId="161F8A75" w:rsidR="00907FAF" w:rsidRDefault="00907FAF" w:rsidP="00907FAF">
      <w:pPr>
        <w:pStyle w:val="ListeParagraf"/>
        <w:numPr>
          <w:ilvl w:val="0"/>
          <w:numId w:val="9"/>
        </w:numPr>
      </w:pPr>
      <w:r>
        <w:t>Edirne Kırkpınar Spor Lisesi yetenek sınavına girecek adaylar eşofman ve spor ayakkabıları ile sınava alınacaktır.</w:t>
      </w:r>
      <w:r w:rsidR="000504DB">
        <w:t xml:space="preserve"> Uygun kıyafetle sınava gelmeyen adaylar kesinlikle sınava alınmayacaktır.</w:t>
      </w:r>
    </w:p>
    <w:p w14:paraId="60C48485" w14:textId="794CAE90" w:rsidR="00BA1A83" w:rsidRPr="009B749E" w:rsidRDefault="00907FAF" w:rsidP="009B749E">
      <w:pPr>
        <w:pStyle w:val="ListeParagraf"/>
        <w:numPr>
          <w:ilvl w:val="0"/>
          <w:numId w:val="9"/>
        </w:numPr>
      </w:pPr>
      <w:r>
        <w:t>Aday öğrenci</w:t>
      </w:r>
      <w:r w:rsidR="009B749E">
        <w:t xml:space="preserve">ler sınava gelirken </w:t>
      </w:r>
      <w:r w:rsidR="00BF1946" w:rsidRPr="009B749E">
        <w:rPr>
          <w:sz w:val="24"/>
        </w:rPr>
        <w:t>Kimlik belgeleri</w:t>
      </w:r>
      <w:r w:rsidR="009B749E">
        <w:rPr>
          <w:sz w:val="24"/>
        </w:rPr>
        <w:t xml:space="preserve">ni </w:t>
      </w:r>
      <w:r w:rsidR="009B749E" w:rsidRPr="009B749E">
        <w:rPr>
          <w:sz w:val="24"/>
        </w:rPr>
        <w:t>(</w:t>
      </w:r>
      <w:r w:rsidR="009B749E" w:rsidRPr="009B749E">
        <w:rPr>
          <w:b/>
          <w:sz w:val="24"/>
        </w:rPr>
        <w:t>Nüfus Cüzdanı veya</w:t>
      </w:r>
      <w:r w:rsidR="009B749E" w:rsidRPr="009B749E">
        <w:rPr>
          <w:b/>
          <w:spacing w:val="-2"/>
          <w:sz w:val="24"/>
        </w:rPr>
        <w:t xml:space="preserve"> </w:t>
      </w:r>
      <w:r w:rsidR="009B749E" w:rsidRPr="009B749E">
        <w:rPr>
          <w:b/>
          <w:sz w:val="24"/>
        </w:rPr>
        <w:t>pasaport</w:t>
      </w:r>
      <w:r w:rsidR="009B749E" w:rsidRPr="009B749E">
        <w:rPr>
          <w:sz w:val="24"/>
        </w:rPr>
        <w:t>)</w:t>
      </w:r>
      <w:r w:rsidR="009B749E">
        <w:rPr>
          <w:sz w:val="24"/>
        </w:rPr>
        <w:t xml:space="preserve"> yanlarında bulunduracaklardır.</w:t>
      </w:r>
      <w:r w:rsidR="00F926E0" w:rsidRPr="009B749E">
        <w:rPr>
          <w:sz w:val="24"/>
        </w:rPr>
        <w:t xml:space="preserve"> </w:t>
      </w:r>
    </w:p>
    <w:p w14:paraId="3C059AA4" w14:textId="568EAE84" w:rsidR="00BA1A83" w:rsidRPr="009B749E" w:rsidRDefault="000504DB" w:rsidP="009B749E">
      <w:pPr>
        <w:pStyle w:val="ListeParagraf"/>
        <w:numPr>
          <w:ilvl w:val="0"/>
          <w:numId w:val="9"/>
        </w:numPr>
        <w:rPr>
          <w:sz w:val="24"/>
        </w:rPr>
        <w:sectPr w:rsidR="00BA1A83" w:rsidRPr="009B749E" w:rsidSect="00092F77">
          <w:pgSz w:w="11910" w:h="16840"/>
          <w:pgMar w:top="300" w:right="160" w:bottom="240" w:left="620" w:header="0" w:footer="0" w:gutter="0"/>
          <w:cols w:space="708"/>
        </w:sectPr>
      </w:pPr>
      <w:r>
        <w:rPr>
          <w:sz w:val="24"/>
        </w:rPr>
        <w:t>A</w:t>
      </w:r>
      <w:r w:rsidR="00C62779" w:rsidRPr="009B749E">
        <w:rPr>
          <w:sz w:val="24"/>
        </w:rPr>
        <w:t>day</w:t>
      </w:r>
      <w:r>
        <w:rPr>
          <w:sz w:val="24"/>
        </w:rPr>
        <w:t xml:space="preserve"> göğüs numaraları sınava geldiklerinde adaylara</w:t>
      </w:r>
      <w:r w:rsidR="00C62779" w:rsidRPr="009B749E">
        <w:rPr>
          <w:sz w:val="24"/>
        </w:rPr>
        <w:t xml:space="preserve"> verilecektir</w:t>
      </w:r>
    </w:p>
    <w:tbl>
      <w:tblPr>
        <w:tblpPr w:leftFromText="141" w:rightFromText="141" w:vertAnchor="page" w:horzAnchor="margin" w:tblpY="406"/>
        <w:tblW w:w="10702" w:type="dxa"/>
        <w:tblLayout w:type="fixed"/>
        <w:tblCellMar>
          <w:left w:w="70" w:type="dxa"/>
          <w:right w:w="70" w:type="dxa"/>
        </w:tblCellMar>
        <w:tblLook w:val="04A0" w:firstRow="1" w:lastRow="0" w:firstColumn="1" w:lastColumn="0" w:noHBand="0" w:noVBand="1"/>
      </w:tblPr>
      <w:tblGrid>
        <w:gridCol w:w="1418"/>
        <w:gridCol w:w="637"/>
        <w:gridCol w:w="2693"/>
        <w:gridCol w:w="992"/>
        <w:gridCol w:w="1276"/>
        <w:gridCol w:w="992"/>
        <w:gridCol w:w="1134"/>
        <w:gridCol w:w="1560"/>
      </w:tblGrid>
      <w:tr w:rsidR="006C6050" w:rsidRPr="006C6050" w14:paraId="5A289FC6" w14:textId="77777777" w:rsidTr="006C6050">
        <w:trPr>
          <w:trHeight w:val="375"/>
        </w:trPr>
        <w:tc>
          <w:tcPr>
            <w:tcW w:w="1418" w:type="dxa"/>
            <w:tcBorders>
              <w:top w:val="nil"/>
              <w:left w:val="nil"/>
              <w:bottom w:val="nil"/>
              <w:right w:val="nil"/>
            </w:tcBorders>
          </w:tcPr>
          <w:p w14:paraId="3E0A6470" w14:textId="77777777" w:rsidR="006C6050" w:rsidRPr="006C6050" w:rsidRDefault="006C6050" w:rsidP="006C6050">
            <w:pPr>
              <w:rPr>
                <w:b/>
                <w:bCs/>
              </w:rPr>
            </w:pPr>
          </w:p>
        </w:tc>
        <w:tc>
          <w:tcPr>
            <w:tcW w:w="7724" w:type="dxa"/>
            <w:gridSpan w:val="6"/>
            <w:tcBorders>
              <w:top w:val="nil"/>
              <w:left w:val="nil"/>
              <w:bottom w:val="nil"/>
              <w:right w:val="nil"/>
            </w:tcBorders>
            <w:shd w:val="clear" w:color="auto" w:fill="auto"/>
            <w:noWrap/>
            <w:vAlign w:val="center"/>
            <w:hideMark/>
          </w:tcPr>
          <w:p w14:paraId="2FBBF4E1" w14:textId="77777777" w:rsidR="006C6050" w:rsidRPr="006C6050" w:rsidRDefault="006C6050" w:rsidP="006C6050">
            <w:pPr>
              <w:rPr>
                <w:b/>
                <w:bCs/>
              </w:rPr>
            </w:pPr>
          </w:p>
          <w:p w14:paraId="58AE2D8F" w14:textId="77777777" w:rsidR="006C6050" w:rsidRPr="006C6050" w:rsidRDefault="006C6050" w:rsidP="006C6050">
            <w:pPr>
              <w:rPr>
                <w:b/>
                <w:bCs/>
              </w:rPr>
            </w:pPr>
            <w:r w:rsidRPr="006C6050">
              <w:rPr>
                <w:b/>
                <w:bCs/>
              </w:rPr>
              <w:t>SPOR LİSESİ SINAV DEĞERLENDİRME ÖLÇÜTLERİ ÇİZELGESİ</w:t>
            </w:r>
          </w:p>
        </w:tc>
        <w:tc>
          <w:tcPr>
            <w:tcW w:w="1560" w:type="dxa"/>
            <w:tcBorders>
              <w:top w:val="nil"/>
              <w:left w:val="nil"/>
              <w:bottom w:val="nil"/>
              <w:right w:val="nil"/>
            </w:tcBorders>
          </w:tcPr>
          <w:p w14:paraId="2D16AE47" w14:textId="77777777" w:rsidR="006C6050" w:rsidRPr="006C6050" w:rsidRDefault="006C6050" w:rsidP="006C6050">
            <w:pPr>
              <w:rPr>
                <w:b/>
                <w:bCs/>
              </w:rPr>
            </w:pPr>
            <w:r w:rsidRPr="006C6050">
              <w:rPr>
                <w:b/>
                <w:bCs/>
              </w:rPr>
              <w:t>EK-7</w:t>
            </w:r>
          </w:p>
        </w:tc>
      </w:tr>
      <w:tr w:rsidR="006C6050" w:rsidRPr="006C6050" w14:paraId="0135F7C7" w14:textId="77777777" w:rsidTr="006C6050">
        <w:trPr>
          <w:trHeight w:val="600"/>
        </w:trPr>
        <w:tc>
          <w:tcPr>
            <w:tcW w:w="574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38661CB" w14:textId="77777777" w:rsidR="006C6050" w:rsidRPr="006C6050" w:rsidRDefault="006C6050" w:rsidP="006C6050">
            <w:pPr>
              <w:rPr>
                <w:rFonts w:asciiTheme="minorHAnsi" w:hAnsiTheme="minorHAnsi" w:cstheme="minorHAnsi"/>
                <w:b/>
              </w:rPr>
            </w:pPr>
            <w:r w:rsidRPr="006C6050">
              <w:rPr>
                <w:rFonts w:asciiTheme="minorHAnsi" w:hAnsiTheme="minorHAnsi" w:cstheme="minorHAnsi"/>
                <w:b/>
              </w:rPr>
              <w:t>YETENEK SINAVININ BELİRLEYİCİLERİ</w:t>
            </w:r>
          </w:p>
        </w:tc>
        <w:tc>
          <w:tcPr>
            <w:tcW w:w="1276" w:type="dxa"/>
            <w:tcBorders>
              <w:top w:val="single" w:sz="4" w:space="0" w:color="auto"/>
              <w:left w:val="nil"/>
              <w:bottom w:val="single" w:sz="4" w:space="0" w:color="auto"/>
              <w:right w:val="single" w:sz="4" w:space="0" w:color="auto"/>
            </w:tcBorders>
            <w:shd w:val="clear" w:color="000000" w:fill="D9D9D9"/>
          </w:tcPr>
          <w:p w14:paraId="3562940B" w14:textId="77777777" w:rsidR="006C6050" w:rsidRPr="006C6050" w:rsidRDefault="006C6050" w:rsidP="006C6050">
            <w:pPr>
              <w:rPr>
                <w:rFonts w:asciiTheme="minorHAnsi" w:hAnsiTheme="minorHAnsi" w:cstheme="minorHAnsi"/>
                <w:b/>
              </w:rPr>
            </w:pPr>
            <w:r w:rsidRPr="006C6050">
              <w:rPr>
                <w:rFonts w:asciiTheme="minorHAnsi" w:hAnsiTheme="minorHAnsi" w:cstheme="minorHAnsi"/>
                <w:b/>
              </w:rPr>
              <w:t>YETENEK SINAV PUANI</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D64809" w14:textId="77777777" w:rsidR="006C6050" w:rsidRPr="006C6050" w:rsidRDefault="006C6050" w:rsidP="006C6050">
            <w:pPr>
              <w:rPr>
                <w:rFonts w:asciiTheme="minorHAnsi" w:hAnsiTheme="minorHAnsi" w:cstheme="minorHAnsi"/>
                <w:b/>
              </w:rPr>
            </w:pPr>
            <w:r w:rsidRPr="006C6050">
              <w:rPr>
                <w:rFonts w:asciiTheme="minorHAnsi" w:hAnsiTheme="minorHAnsi" w:cstheme="minorHAnsi"/>
                <w:b/>
              </w:rPr>
              <w:t>YERLEŞTİRME PUANININ BELİRLEYİCİLERİ</w:t>
            </w:r>
          </w:p>
        </w:tc>
        <w:tc>
          <w:tcPr>
            <w:tcW w:w="1560" w:type="dxa"/>
            <w:tcBorders>
              <w:top w:val="single" w:sz="4" w:space="0" w:color="auto"/>
              <w:left w:val="single" w:sz="4" w:space="0" w:color="auto"/>
              <w:bottom w:val="single" w:sz="4" w:space="0" w:color="auto"/>
              <w:right w:val="single" w:sz="4" w:space="0" w:color="auto"/>
            </w:tcBorders>
            <w:shd w:val="clear" w:color="000000" w:fill="D9D9D9"/>
            <w:vAlign w:val="center"/>
          </w:tcPr>
          <w:p w14:paraId="3496332C" w14:textId="77777777" w:rsidR="006C6050" w:rsidRPr="006C6050" w:rsidRDefault="006C6050" w:rsidP="006C6050">
            <w:pPr>
              <w:rPr>
                <w:rFonts w:asciiTheme="minorHAnsi" w:hAnsiTheme="minorHAnsi" w:cstheme="minorHAnsi"/>
                <w:b/>
              </w:rPr>
            </w:pPr>
            <w:r w:rsidRPr="006C6050">
              <w:rPr>
                <w:rFonts w:asciiTheme="minorHAnsi" w:hAnsiTheme="minorHAnsi" w:cstheme="minorHAnsi"/>
                <w:b/>
              </w:rPr>
              <w:t>YERLEŞTİRME PUANI</w:t>
            </w:r>
          </w:p>
        </w:tc>
      </w:tr>
      <w:tr w:rsidR="006C6050" w:rsidRPr="006C6050" w14:paraId="0F69F410" w14:textId="77777777" w:rsidTr="006C6050">
        <w:trPr>
          <w:trHeight w:val="300"/>
        </w:trPr>
        <w:tc>
          <w:tcPr>
            <w:tcW w:w="205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6F4A23" w14:textId="77777777" w:rsidR="006C6050" w:rsidRPr="006C6050" w:rsidRDefault="006C6050" w:rsidP="006C6050">
            <w:pPr>
              <w:rPr>
                <w:b/>
              </w:rPr>
            </w:pPr>
            <w:r w:rsidRPr="006C6050">
              <w:rPr>
                <w:b/>
              </w:rPr>
              <w:t>1-Fiziksel uygunluk</w:t>
            </w:r>
          </w:p>
        </w:tc>
        <w:tc>
          <w:tcPr>
            <w:tcW w:w="2693" w:type="dxa"/>
            <w:tcBorders>
              <w:top w:val="nil"/>
              <w:left w:val="nil"/>
              <w:bottom w:val="single" w:sz="4" w:space="0" w:color="auto"/>
              <w:right w:val="single" w:sz="4" w:space="0" w:color="auto"/>
            </w:tcBorders>
            <w:shd w:val="clear" w:color="000000" w:fill="D9D9D9"/>
            <w:noWrap/>
            <w:vAlign w:val="center"/>
            <w:hideMark/>
          </w:tcPr>
          <w:p w14:paraId="5E7BE712" w14:textId="77777777" w:rsidR="006C6050" w:rsidRPr="006C6050" w:rsidRDefault="006C6050" w:rsidP="006C6050">
            <w:pPr>
              <w:rPr>
                <w:b/>
              </w:rPr>
            </w:pPr>
            <w:r w:rsidRPr="006C6050">
              <w:rPr>
                <w:b/>
              </w:rPr>
              <w:t>Yapılacak olan testler</w:t>
            </w:r>
          </w:p>
        </w:tc>
        <w:tc>
          <w:tcPr>
            <w:tcW w:w="992" w:type="dxa"/>
            <w:tcBorders>
              <w:top w:val="nil"/>
              <w:left w:val="nil"/>
              <w:bottom w:val="single" w:sz="4" w:space="0" w:color="auto"/>
              <w:right w:val="single" w:sz="4" w:space="0" w:color="auto"/>
            </w:tcBorders>
            <w:shd w:val="clear" w:color="000000" w:fill="D9D9D9"/>
            <w:noWrap/>
            <w:vAlign w:val="bottom"/>
            <w:hideMark/>
          </w:tcPr>
          <w:p w14:paraId="525C9862" w14:textId="77777777" w:rsidR="006C6050" w:rsidRPr="006C6050" w:rsidRDefault="006C6050" w:rsidP="006C6050">
            <w:pPr>
              <w:rPr>
                <w:b/>
              </w:rPr>
            </w:pPr>
            <w:r w:rsidRPr="006C6050">
              <w:rPr>
                <w:b/>
              </w:rPr>
              <w:t>70 Puan</w:t>
            </w:r>
          </w:p>
        </w:tc>
        <w:tc>
          <w:tcPr>
            <w:tcW w:w="1276" w:type="dxa"/>
            <w:vMerge w:val="restart"/>
            <w:tcBorders>
              <w:top w:val="nil"/>
              <w:left w:val="single" w:sz="4" w:space="0" w:color="auto"/>
              <w:right w:val="single" w:sz="4" w:space="0" w:color="auto"/>
            </w:tcBorders>
            <w:shd w:val="clear" w:color="000000" w:fill="FFFFFF"/>
          </w:tcPr>
          <w:p w14:paraId="454ECCE8" w14:textId="77777777" w:rsidR="006C6050" w:rsidRPr="006C6050" w:rsidRDefault="006C6050" w:rsidP="006C6050">
            <w:pPr>
              <w:rPr>
                <w:b/>
              </w:rPr>
            </w:pP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17A9EF" w14:textId="77777777" w:rsidR="006C6050" w:rsidRPr="006C6050" w:rsidRDefault="006C6050" w:rsidP="006C6050">
            <w:pPr>
              <w:rPr>
                <w:b/>
              </w:rPr>
            </w:pPr>
            <w:r w:rsidRPr="006C6050">
              <w:rPr>
                <w:b/>
              </w:rPr>
              <w:t>Yetenek Sınav puanının</w:t>
            </w:r>
          </w:p>
          <w:p w14:paraId="55DF24DE" w14:textId="77777777" w:rsidR="006C6050" w:rsidRPr="006C6050" w:rsidRDefault="006C6050" w:rsidP="006C6050">
            <w:pPr>
              <w:rPr>
                <w:b/>
              </w:rPr>
            </w:pPr>
            <w:r w:rsidRPr="006C6050">
              <w:rPr>
                <w:b/>
              </w:rPr>
              <w:t>% 70’i</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9639FA" w14:textId="77777777" w:rsidR="006C6050" w:rsidRPr="006C6050" w:rsidRDefault="006C6050" w:rsidP="006C6050">
            <w:pPr>
              <w:rPr>
                <w:b/>
              </w:rPr>
            </w:pPr>
            <w:r w:rsidRPr="006C6050">
              <w:rPr>
                <w:b/>
              </w:rPr>
              <w:t>Ortaokul başarı puanın</w:t>
            </w:r>
          </w:p>
          <w:p w14:paraId="5A3B2A26" w14:textId="77777777" w:rsidR="006C6050" w:rsidRPr="006C6050" w:rsidRDefault="006C6050" w:rsidP="006C6050">
            <w:pPr>
              <w:rPr>
                <w:b/>
              </w:rPr>
            </w:pPr>
            <w:r w:rsidRPr="006C6050">
              <w:rPr>
                <w:b/>
              </w:rPr>
              <w:t xml:space="preserve">% 30’u </w:t>
            </w:r>
          </w:p>
        </w:tc>
        <w:tc>
          <w:tcPr>
            <w:tcW w:w="1560" w:type="dxa"/>
            <w:vMerge w:val="restart"/>
            <w:tcBorders>
              <w:top w:val="nil"/>
              <w:left w:val="single" w:sz="4" w:space="0" w:color="auto"/>
              <w:right w:val="single" w:sz="4" w:space="0" w:color="auto"/>
            </w:tcBorders>
            <w:shd w:val="clear" w:color="000000" w:fill="FFFFFF"/>
          </w:tcPr>
          <w:p w14:paraId="2ACCD73C" w14:textId="77777777" w:rsidR="006C6050" w:rsidRPr="006C6050" w:rsidRDefault="006C6050" w:rsidP="006C6050">
            <w:pPr>
              <w:rPr>
                <w:b/>
              </w:rPr>
            </w:pPr>
          </w:p>
        </w:tc>
      </w:tr>
      <w:tr w:rsidR="006C6050" w:rsidRPr="006C6050" w14:paraId="6AF5F318" w14:textId="77777777" w:rsidTr="006C6050">
        <w:trPr>
          <w:trHeight w:val="600"/>
        </w:trPr>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C4C66D" w14:textId="77777777" w:rsidR="006C6050" w:rsidRPr="006C6050" w:rsidRDefault="006C6050" w:rsidP="006C6050">
            <w:pPr>
              <w:rPr>
                <w:b/>
              </w:rPr>
            </w:pPr>
            <w:proofErr w:type="gramStart"/>
            <w:r w:rsidRPr="006C6050">
              <w:rPr>
                <w:b/>
              </w:rPr>
              <w:t>a</w:t>
            </w:r>
            <w:proofErr w:type="gramEnd"/>
            <w:r w:rsidRPr="006C6050">
              <w:rPr>
                <w:b/>
              </w:rPr>
              <w:t>- Esneklik</w:t>
            </w:r>
          </w:p>
        </w:tc>
        <w:tc>
          <w:tcPr>
            <w:tcW w:w="2693" w:type="dxa"/>
            <w:tcBorders>
              <w:top w:val="nil"/>
              <w:left w:val="nil"/>
              <w:bottom w:val="single" w:sz="4" w:space="0" w:color="auto"/>
              <w:right w:val="single" w:sz="4" w:space="0" w:color="auto"/>
            </w:tcBorders>
            <w:shd w:val="clear" w:color="auto" w:fill="auto"/>
            <w:vAlign w:val="center"/>
            <w:hideMark/>
          </w:tcPr>
          <w:p w14:paraId="0DFD41C8" w14:textId="77777777" w:rsidR="006C6050" w:rsidRPr="006C6050" w:rsidRDefault="006C6050" w:rsidP="006C6050">
            <w:pPr>
              <w:rPr>
                <w:b/>
              </w:rPr>
            </w:pPr>
            <w:r w:rsidRPr="006C6050">
              <w:rPr>
                <w:b/>
              </w:rPr>
              <w:t xml:space="preserve">Uzan-eriş testi yatay veya dikey biçimde </w:t>
            </w:r>
          </w:p>
        </w:tc>
        <w:tc>
          <w:tcPr>
            <w:tcW w:w="992" w:type="dxa"/>
            <w:tcBorders>
              <w:top w:val="nil"/>
              <w:left w:val="nil"/>
              <w:bottom w:val="single" w:sz="4" w:space="0" w:color="auto"/>
              <w:right w:val="single" w:sz="4" w:space="0" w:color="auto"/>
            </w:tcBorders>
            <w:shd w:val="clear" w:color="auto" w:fill="auto"/>
            <w:vAlign w:val="center"/>
            <w:hideMark/>
          </w:tcPr>
          <w:p w14:paraId="47D144A3" w14:textId="77777777" w:rsidR="006C6050" w:rsidRPr="006C6050" w:rsidRDefault="006C6050" w:rsidP="006C6050">
            <w:pPr>
              <w:jc w:val="center"/>
              <w:rPr>
                <w:b/>
              </w:rPr>
            </w:pPr>
            <w:r w:rsidRPr="006C6050">
              <w:rPr>
                <w:b/>
              </w:rPr>
              <w:t>10</w:t>
            </w:r>
          </w:p>
        </w:tc>
        <w:tc>
          <w:tcPr>
            <w:tcW w:w="1276" w:type="dxa"/>
            <w:vMerge/>
            <w:tcBorders>
              <w:left w:val="single" w:sz="4" w:space="0" w:color="auto"/>
              <w:right w:val="single" w:sz="4" w:space="0" w:color="auto"/>
            </w:tcBorders>
          </w:tcPr>
          <w:p w14:paraId="4242F6C8"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1E024122"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7896D19"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4E2B3751" w14:textId="77777777" w:rsidR="006C6050" w:rsidRPr="006C6050" w:rsidRDefault="006C6050" w:rsidP="006C6050">
            <w:pPr>
              <w:rPr>
                <w:b/>
              </w:rPr>
            </w:pPr>
          </w:p>
        </w:tc>
      </w:tr>
      <w:tr w:rsidR="006C6050" w:rsidRPr="006C6050" w14:paraId="7A5019F1" w14:textId="77777777" w:rsidTr="006C6050">
        <w:trPr>
          <w:trHeight w:val="734"/>
        </w:trPr>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BC34C" w14:textId="77777777" w:rsidR="006C6050" w:rsidRPr="006C6050" w:rsidRDefault="006C6050" w:rsidP="006C6050">
            <w:pPr>
              <w:rPr>
                <w:b/>
              </w:rPr>
            </w:pPr>
            <w:proofErr w:type="gramStart"/>
            <w:r w:rsidRPr="006C6050">
              <w:rPr>
                <w:b/>
              </w:rPr>
              <w:t>b</w:t>
            </w:r>
            <w:proofErr w:type="gramEnd"/>
            <w:r w:rsidRPr="006C6050">
              <w:rPr>
                <w:b/>
              </w:rPr>
              <w:t>- Dayanıklılık</w:t>
            </w:r>
          </w:p>
        </w:tc>
        <w:tc>
          <w:tcPr>
            <w:tcW w:w="2693" w:type="dxa"/>
            <w:tcBorders>
              <w:top w:val="nil"/>
              <w:left w:val="nil"/>
              <w:bottom w:val="single" w:sz="4" w:space="0" w:color="auto"/>
              <w:right w:val="single" w:sz="4" w:space="0" w:color="auto"/>
            </w:tcBorders>
            <w:shd w:val="clear" w:color="auto" w:fill="auto"/>
            <w:vAlign w:val="center"/>
            <w:hideMark/>
          </w:tcPr>
          <w:p w14:paraId="3F0023E2" w14:textId="77777777" w:rsidR="006C6050" w:rsidRPr="006C6050" w:rsidRDefault="006C6050" w:rsidP="006C6050">
            <w:pPr>
              <w:rPr>
                <w:b/>
              </w:rPr>
            </w:pPr>
            <w:r w:rsidRPr="006C6050">
              <w:rPr>
                <w:b/>
              </w:rPr>
              <w:t>20 m. mekik testi veya 800 m. kız, 1200 m. erkek koşu testi</w:t>
            </w:r>
          </w:p>
        </w:tc>
        <w:tc>
          <w:tcPr>
            <w:tcW w:w="992" w:type="dxa"/>
            <w:tcBorders>
              <w:top w:val="nil"/>
              <w:left w:val="nil"/>
              <w:bottom w:val="single" w:sz="4" w:space="0" w:color="auto"/>
              <w:right w:val="single" w:sz="4" w:space="0" w:color="auto"/>
            </w:tcBorders>
            <w:shd w:val="clear" w:color="auto" w:fill="auto"/>
            <w:vAlign w:val="center"/>
            <w:hideMark/>
          </w:tcPr>
          <w:p w14:paraId="036D76E3" w14:textId="77777777" w:rsidR="006C6050" w:rsidRPr="006C6050" w:rsidRDefault="006C6050" w:rsidP="006C6050">
            <w:pPr>
              <w:jc w:val="center"/>
              <w:rPr>
                <w:b/>
              </w:rPr>
            </w:pPr>
            <w:r w:rsidRPr="006C6050">
              <w:rPr>
                <w:b/>
              </w:rPr>
              <w:t>15</w:t>
            </w:r>
          </w:p>
        </w:tc>
        <w:tc>
          <w:tcPr>
            <w:tcW w:w="1276" w:type="dxa"/>
            <w:vMerge/>
            <w:tcBorders>
              <w:left w:val="single" w:sz="4" w:space="0" w:color="auto"/>
              <w:right w:val="single" w:sz="4" w:space="0" w:color="auto"/>
            </w:tcBorders>
          </w:tcPr>
          <w:p w14:paraId="19769784"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759F6D81"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0038E3CE"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218805B8" w14:textId="77777777" w:rsidR="006C6050" w:rsidRPr="006C6050" w:rsidRDefault="006C6050" w:rsidP="006C6050">
            <w:pPr>
              <w:rPr>
                <w:b/>
              </w:rPr>
            </w:pPr>
          </w:p>
        </w:tc>
      </w:tr>
      <w:tr w:rsidR="006C6050" w:rsidRPr="006C6050" w14:paraId="5B88BE37" w14:textId="77777777" w:rsidTr="006C6050">
        <w:trPr>
          <w:trHeight w:val="677"/>
        </w:trPr>
        <w:tc>
          <w:tcPr>
            <w:tcW w:w="205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002051" w14:textId="77777777" w:rsidR="006C6050" w:rsidRPr="006C6050" w:rsidRDefault="006C6050" w:rsidP="006C6050">
            <w:pPr>
              <w:rPr>
                <w:b/>
              </w:rPr>
            </w:pPr>
            <w:proofErr w:type="gramStart"/>
            <w:r w:rsidRPr="006C6050">
              <w:rPr>
                <w:b/>
              </w:rPr>
              <w:t>c</w:t>
            </w:r>
            <w:proofErr w:type="gramEnd"/>
            <w:r w:rsidRPr="006C6050">
              <w:rPr>
                <w:b/>
              </w:rPr>
              <w:t>-Koordinasyon</w:t>
            </w:r>
          </w:p>
        </w:tc>
        <w:tc>
          <w:tcPr>
            <w:tcW w:w="2693" w:type="dxa"/>
            <w:tcBorders>
              <w:top w:val="nil"/>
              <w:left w:val="nil"/>
              <w:bottom w:val="single" w:sz="4" w:space="0" w:color="auto"/>
              <w:right w:val="single" w:sz="4" w:space="0" w:color="auto"/>
            </w:tcBorders>
            <w:shd w:val="clear" w:color="auto" w:fill="auto"/>
            <w:vAlign w:val="center"/>
            <w:hideMark/>
          </w:tcPr>
          <w:p w14:paraId="15E4C7AD" w14:textId="77777777" w:rsidR="006C6050" w:rsidRPr="006C6050" w:rsidRDefault="006C6050" w:rsidP="006C6050">
            <w:pPr>
              <w:rPr>
                <w:b/>
              </w:rPr>
            </w:pPr>
            <w:r w:rsidRPr="006C6050">
              <w:rPr>
                <w:b/>
              </w:rPr>
              <w:t>Farklı motor özelliklerini test eden istasyonlardan oluşur</w:t>
            </w:r>
          </w:p>
        </w:tc>
        <w:tc>
          <w:tcPr>
            <w:tcW w:w="992" w:type="dxa"/>
            <w:tcBorders>
              <w:top w:val="nil"/>
              <w:left w:val="nil"/>
              <w:bottom w:val="single" w:sz="4" w:space="0" w:color="auto"/>
              <w:right w:val="single" w:sz="4" w:space="0" w:color="auto"/>
            </w:tcBorders>
            <w:shd w:val="clear" w:color="auto" w:fill="auto"/>
            <w:vAlign w:val="center"/>
            <w:hideMark/>
          </w:tcPr>
          <w:p w14:paraId="04CD0241" w14:textId="77777777" w:rsidR="006C6050" w:rsidRPr="006C6050" w:rsidRDefault="006C6050" w:rsidP="006C6050">
            <w:pPr>
              <w:jc w:val="center"/>
              <w:rPr>
                <w:b/>
              </w:rPr>
            </w:pPr>
            <w:r w:rsidRPr="006C6050">
              <w:rPr>
                <w:b/>
              </w:rPr>
              <w:t>45</w:t>
            </w:r>
          </w:p>
        </w:tc>
        <w:tc>
          <w:tcPr>
            <w:tcW w:w="1276" w:type="dxa"/>
            <w:vMerge/>
            <w:tcBorders>
              <w:left w:val="single" w:sz="4" w:space="0" w:color="auto"/>
              <w:right w:val="single" w:sz="4" w:space="0" w:color="auto"/>
            </w:tcBorders>
          </w:tcPr>
          <w:p w14:paraId="47DC3940"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668D2A95"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0A78A44"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4670415F" w14:textId="77777777" w:rsidR="006C6050" w:rsidRPr="006C6050" w:rsidRDefault="006C6050" w:rsidP="006C6050">
            <w:pPr>
              <w:rPr>
                <w:b/>
              </w:rPr>
            </w:pPr>
          </w:p>
        </w:tc>
      </w:tr>
      <w:tr w:rsidR="006C6050" w:rsidRPr="006C6050" w14:paraId="633FA8B6" w14:textId="77777777" w:rsidTr="006C6050">
        <w:trPr>
          <w:trHeight w:val="600"/>
        </w:trPr>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6229E" w14:textId="77777777" w:rsidR="006C6050" w:rsidRPr="006C6050" w:rsidRDefault="006C6050" w:rsidP="006C6050">
            <w:pPr>
              <w:rPr>
                <w:b/>
              </w:rPr>
            </w:pPr>
            <w:proofErr w:type="gramStart"/>
            <w:r w:rsidRPr="006C6050">
              <w:rPr>
                <w:b/>
              </w:rPr>
              <w:t>ç</w:t>
            </w:r>
            <w:proofErr w:type="gramEnd"/>
            <w:r w:rsidRPr="006C6050">
              <w:rPr>
                <w:b/>
              </w:rPr>
              <w:t>-Çabukluk ve Hız</w:t>
            </w:r>
          </w:p>
        </w:tc>
        <w:tc>
          <w:tcPr>
            <w:tcW w:w="2693" w:type="dxa"/>
            <w:tcBorders>
              <w:top w:val="nil"/>
              <w:left w:val="nil"/>
              <w:bottom w:val="single" w:sz="4" w:space="0" w:color="auto"/>
              <w:right w:val="single" w:sz="4" w:space="0" w:color="auto"/>
            </w:tcBorders>
            <w:shd w:val="clear" w:color="auto" w:fill="auto"/>
            <w:vAlign w:val="center"/>
            <w:hideMark/>
          </w:tcPr>
          <w:p w14:paraId="289ACAB0" w14:textId="77777777" w:rsidR="006C6050" w:rsidRPr="006C6050" w:rsidRDefault="006C6050" w:rsidP="006C6050">
            <w:pPr>
              <w:rPr>
                <w:b/>
              </w:rPr>
            </w:pPr>
            <w:r w:rsidRPr="006C6050">
              <w:rPr>
                <w:b/>
              </w:rPr>
              <w:t>20, 30 veya 60 m sürat testi</w:t>
            </w:r>
          </w:p>
        </w:tc>
        <w:tc>
          <w:tcPr>
            <w:tcW w:w="992" w:type="dxa"/>
            <w:tcBorders>
              <w:top w:val="nil"/>
              <w:left w:val="nil"/>
              <w:bottom w:val="single" w:sz="4" w:space="0" w:color="auto"/>
              <w:right w:val="single" w:sz="4" w:space="0" w:color="auto"/>
            </w:tcBorders>
            <w:shd w:val="clear" w:color="auto" w:fill="auto"/>
            <w:vAlign w:val="center"/>
            <w:hideMark/>
          </w:tcPr>
          <w:p w14:paraId="555E79C2" w14:textId="77777777" w:rsidR="006C6050" w:rsidRPr="006C6050" w:rsidRDefault="006C6050" w:rsidP="006C6050">
            <w:pPr>
              <w:jc w:val="center"/>
              <w:rPr>
                <w:b/>
              </w:rPr>
            </w:pPr>
            <w:r w:rsidRPr="006C6050">
              <w:rPr>
                <w:b/>
              </w:rPr>
              <w:t>15</w:t>
            </w:r>
          </w:p>
        </w:tc>
        <w:tc>
          <w:tcPr>
            <w:tcW w:w="1276" w:type="dxa"/>
            <w:vMerge/>
            <w:tcBorders>
              <w:left w:val="single" w:sz="4" w:space="0" w:color="auto"/>
              <w:right w:val="single" w:sz="4" w:space="0" w:color="auto"/>
            </w:tcBorders>
          </w:tcPr>
          <w:p w14:paraId="2471EDAE"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41B7FCC2"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4A68826E"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26609BA4" w14:textId="77777777" w:rsidR="006C6050" w:rsidRPr="006C6050" w:rsidRDefault="006C6050" w:rsidP="006C6050">
            <w:pPr>
              <w:rPr>
                <w:b/>
              </w:rPr>
            </w:pPr>
          </w:p>
        </w:tc>
      </w:tr>
      <w:tr w:rsidR="006C6050" w:rsidRPr="006C6050" w14:paraId="0EDD76E4" w14:textId="77777777" w:rsidTr="006C6050">
        <w:trPr>
          <w:trHeight w:val="713"/>
        </w:trPr>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38288F" w14:textId="77777777" w:rsidR="006C6050" w:rsidRPr="006C6050" w:rsidRDefault="006C6050" w:rsidP="006C6050">
            <w:pPr>
              <w:rPr>
                <w:b/>
              </w:rPr>
            </w:pPr>
            <w:proofErr w:type="gramStart"/>
            <w:r w:rsidRPr="006C6050">
              <w:rPr>
                <w:b/>
              </w:rPr>
              <w:t>d</w:t>
            </w:r>
            <w:proofErr w:type="gramEnd"/>
            <w:r w:rsidRPr="006C6050">
              <w:rPr>
                <w:b/>
              </w:rPr>
              <w:t>-Kuvvet</w:t>
            </w:r>
          </w:p>
        </w:tc>
        <w:tc>
          <w:tcPr>
            <w:tcW w:w="2693" w:type="dxa"/>
            <w:tcBorders>
              <w:top w:val="nil"/>
              <w:left w:val="nil"/>
              <w:bottom w:val="single" w:sz="4" w:space="0" w:color="auto"/>
              <w:right w:val="single" w:sz="4" w:space="0" w:color="auto"/>
            </w:tcBorders>
            <w:shd w:val="clear" w:color="auto" w:fill="auto"/>
            <w:vAlign w:val="center"/>
            <w:hideMark/>
          </w:tcPr>
          <w:p w14:paraId="3178B2A4" w14:textId="77777777" w:rsidR="006C6050" w:rsidRPr="006C6050" w:rsidRDefault="006C6050" w:rsidP="006C6050">
            <w:pPr>
              <w:rPr>
                <w:b/>
              </w:rPr>
            </w:pPr>
            <w:r w:rsidRPr="006C6050">
              <w:rPr>
                <w:b/>
              </w:rPr>
              <w:t>Durarak dikey sıçrama veya durarak uzun atlama testi</w:t>
            </w:r>
          </w:p>
        </w:tc>
        <w:tc>
          <w:tcPr>
            <w:tcW w:w="992" w:type="dxa"/>
            <w:tcBorders>
              <w:top w:val="nil"/>
              <w:left w:val="nil"/>
              <w:bottom w:val="single" w:sz="4" w:space="0" w:color="auto"/>
              <w:right w:val="single" w:sz="4" w:space="0" w:color="auto"/>
            </w:tcBorders>
            <w:shd w:val="clear" w:color="auto" w:fill="auto"/>
            <w:vAlign w:val="center"/>
            <w:hideMark/>
          </w:tcPr>
          <w:p w14:paraId="7E6A1C5C" w14:textId="77777777" w:rsidR="006C6050" w:rsidRPr="006C6050" w:rsidRDefault="006C6050" w:rsidP="006C6050">
            <w:pPr>
              <w:jc w:val="center"/>
              <w:rPr>
                <w:b/>
              </w:rPr>
            </w:pPr>
            <w:r w:rsidRPr="006C6050">
              <w:rPr>
                <w:b/>
              </w:rPr>
              <w:t>10</w:t>
            </w:r>
          </w:p>
        </w:tc>
        <w:tc>
          <w:tcPr>
            <w:tcW w:w="1276" w:type="dxa"/>
            <w:vMerge/>
            <w:tcBorders>
              <w:left w:val="single" w:sz="4" w:space="0" w:color="auto"/>
              <w:right w:val="single" w:sz="4" w:space="0" w:color="auto"/>
            </w:tcBorders>
          </w:tcPr>
          <w:p w14:paraId="47CEED02"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68673BAB"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B68F612"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64B50068" w14:textId="77777777" w:rsidR="006C6050" w:rsidRPr="006C6050" w:rsidRDefault="006C6050" w:rsidP="006C6050">
            <w:pPr>
              <w:rPr>
                <w:b/>
              </w:rPr>
            </w:pPr>
          </w:p>
        </w:tc>
      </w:tr>
      <w:tr w:rsidR="006C6050" w:rsidRPr="006C6050" w14:paraId="67F631CF" w14:textId="77777777" w:rsidTr="006C6050">
        <w:trPr>
          <w:trHeight w:val="300"/>
        </w:trPr>
        <w:tc>
          <w:tcPr>
            <w:tcW w:w="205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126CBE3" w14:textId="77777777" w:rsidR="006C6050" w:rsidRPr="006C6050" w:rsidRDefault="006C6050" w:rsidP="006C6050">
            <w:pPr>
              <w:rPr>
                <w:b/>
              </w:rPr>
            </w:pPr>
            <w:r w:rsidRPr="006C6050">
              <w:rPr>
                <w:b/>
              </w:rPr>
              <w:t>2-Ritim</w:t>
            </w:r>
          </w:p>
        </w:tc>
        <w:tc>
          <w:tcPr>
            <w:tcW w:w="2693" w:type="dxa"/>
            <w:tcBorders>
              <w:top w:val="nil"/>
              <w:left w:val="nil"/>
              <w:bottom w:val="single" w:sz="4" w:space="0" w:color="auto"/>
              <w:right w:val="single" w:sz="4" w:space="0" w:color="auto"/>
            </w:tcBorders>
            <w:shd w:val="clear" w:color="000000" w:fill="D9D9D9"/>
            <w:vAlign w:val="center"/>
            <w:hideMark/>
          </w:tcPr>
          <w:p w14:paraId="2868B31C" w14:textId="77777777" w:rsidR="006C6050" w:rsidRPr="006C6050" w:rsidRDefault="006C6050" w:rsidP="006C6050">
            <w:pPr>
              <w:rPr>
                <w:b/>
              </w:rPr>
            </w:pPr>
          </w:p>
        </w:tc>
        <w:tc>
          <w:tcPr>
            <w:tcW w:w="992" w:type="dxa"/>
            <w:tcBorders>
              <w:top w:val="nil"/>
              <w:left w:val="single" w:sz="4" w:space="0" w:color="auto"/>
              <w:bottom w:val="single" w:sz="4" w:space="0" w:color="auto"/>
              <w:right w:val="single" w:sz="4" w:space="0" w:color="auto"/>
            </w:tcBorders>
            <w:shd w:val="clear" w:color="000000" w:fill="D9D9D9"/>
            <w:vAlign w:val="center"/>
            <w:hideMark/>
          </w:tcPr>
          <w:p w14:paraId="53AC0560" w14:textId="77777777" w:rsidR="006C6050" w:rsidRPr="006C6050" w:rsidRDefault="006C6050" w:rsidP="006C6050">
            <w:pPr>
              <w:jc w:val="center"/>
              <w:rPr>
                <w:b/>
              </w:rPr>
            </w:pPr>
            <w:r w:rsidRPr="006C6050">
              <w:rPr>
                <w:b/>
              </w:rPr>
              <w:t>15 Puan</w:t>
            </w:r>
          </w:p>
        </w:tc>
        <w:tc>
          <w:tcPr>
            <w:tcW w:w="1276" w:type="dxa"/>
            <w:vMerge/>
            <w:tcBorders>
              <w:left w:val="single" w:sz="4" w:space="0" w:color="auto"/>
              <w:right w:val="single" w:sz="4" w:space="0" w:color="auto"/>
            </w:tcBorders>
          </w:tcPr>
          <w:p w14:paraId="0957034D"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6A266920"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E9BEDC1"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1EFCEBFE" w14:textId="77777777" w:rsidR="006C6050" w:rsidRPr="006C6050" w:rsidRDefault="006C6050" w:rsidP="006C6050">
            <w:pPr>
              <w:rPr>
                <w:b/>
              </w:rPr>
            </w:pPr>
          </w:p>
        </w:tc>
      </w:tr>
      <w:tr w:rsidR="006C6050" w:rsidRPr="006C6050" w14:paraId="66D61D72" w14:textId="77777777" w:rsidTr="006C6050">
        <w:trPr>
          <w:trHeight w:val="300"/>
        </w:trPr>
        <w:tc>
          <w:tcPr>
            <w:tcW w:w="205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E1B76D" w14:textId="77777777" w:rsidR="006C6050" w:rsidRPr="006C6050" w:rsidRDefault="006C6050" w:rsidP="006C6050">
            <w:pPr>
              <w:rPr>
                <w:b/>
              </w:rPr>
            </w:pPr>
            <w:r w:rsidRPr="006C6050">
              <w:rPr>
                <w:b/>
              </w:rPr>
              <w:t>3-Sporcu Geçmişi</w:t>
            </w:r>
          </w:p>
        </w:tc>
        <w:tc>
          <w:tcPr>
            <w:tcW w:w="2693" w:type="dxa"/>
            <w:tcBorders>
              <w:top w:val="single" w:sz="4" w:space="0" w:color="auto"/>
              <w:left w:val="single" w:sz="4" w:space="0" w:color="auto"/>
              <w:bottom w:val="single" w:sz="4" w:space="0" w:color="auto"/>
              <w:right w:val="single" w:sz="4" w:space="0" w:color="000000"/>
            </w:tcBorders>
            <w:shd w:val="clear" w:color="000000" w:fill="D9D9D9"/>
            <w:vAlign w:val="bottom"/>
          </w:tcPr>
          <w:p w14:paraId="7046B9A5" w14:textId="77777777" w:rsidR="006C6050" w:rsidRPr="006C6050" w:rsidRDefault="006C6050" w:rsidP="006C6050">
            <w:pPr>
              <w:rPr>
                <w:b/>
              </w:rPr>
            </w:pPr>
          </w:p>
        </w:tc>
        <w:tc>
          <w:tcPr>
            <w:tcW w:w="992" w:type="dxa"/>
            <w:tcBorders>
              <w:top w:val="nil"/>
              <w:left w:val="nil"/>
              <w:bottom w:val="single" w:sz="4" w:space="0" w:color="auto"/>
              <w:right w:val="nil"/>
            </w:tcBorders>
            <w:shd w:val="clear" w:color="000000" w:fill="D9D9D9"/>
            <w:vAlign w:val="center"/>
            <w:hideMark/>
          </w:tcPr>
          <w:p w14:paraId="644CE241" w14:textId="77777777" w:rsidR="006C6050" w:rsidRPr="006C6050" w:rsidRDefault="006C6050" w:rsidP="006C6050">
            <w:pPr>
              <w:jc w:val="center"/>
              <w:rPr>
                <w:b/>
              </w:rPr>
            </w:pPr>
            <w:r w:rsidRPr="006C6050">
              <w:rPr>
                <w:b/>
              </w:rPr>
              <w:t>15 Puan</w:t>
            </w:r>
          </w:p>
        </w:tc>
        <w:tc>
          <w:tcPr>
            <w:tcW w:w="1276" w:type="dxa"/>
            <w:vMerge/>
            <w:tcBorders>
              <w:left w:val="single" w:sz="4" w:space="0" w:color="auto"/>
              <w:right w:val="single" w:sz="4" w:space="0" w:color="auto"/>
            </w:tcBorders>
          </w:tcPr>
          <w:p w14:paraId="7490C66E"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71195C99"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7502567C"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75BCCB74" w14:textId="77777777" w:rsidR="006C6050" w:rsidRPr="006C6050" w:rsidRDefault="006C6050" w:rsidP="006C6050">
            <w:pPr>
              <w:rPr>
                <w:b/>
              </w:rPr>
            </w:pPr>
          </w:p>
        </w:tc>
      </w:tr>
      <w:tr w:rsidR="006C6050" w:rsidRPr="006C6050" w14:paraId="23431942" w14:textId="77777777" w:rsidTr="006C6050">
        <w:trPr>
          <w:trHeight w:val="510"/>
        </w:trPr>
        <w:tc>
          <w:tcPr>
            <w:tcW w:w="2055" w:type="dxa"/>
            <w:gridSpan w:val="2"/>
            <w:vMerge w:val="restart"/>
            <w:tcBorders>
              <w:top w:val="nil"/>
              <w:left w:val="single" w:sz="4" w:space="0" w:color="auto"/>
              <w:bottom w:val="single" w:sz="4" w:space="0" w:color="auto"/>
              <w:right w:val="single" w:sz="4" w:space="0" w:color="auto"/>
            </w:tcBorders>
            <w:shd w:val="clear" w:color="000000" w:fill="F2F2F2"/>
            <w:noWrap/>
            <w:vAlign w:val="center"/>
            <w:hideMark/>
          </w:tcPr>
          <w:p w14:paraId="3F348571" w14:textId="77777777" w:rsidR="006C6050" w:rsidRPr="006C6050" w:rsidRDefault="006C6050" w:rsidP="006C6050">
            <w:pPr>
              <w:rPr>
                <w:b/>
              </w:rPr>
            </w:pPr>
            <w:proofErr w:type="gramStart"/>
            <w:r w:rsidRPr="006C6050">
              <w:rPr>
                <w:b/>
              </w:rPr>
              <w:t>a</w:t>
            </w:r>
            <w:proofErr w:type="gramEnd"/>
            <w:r w:rsidRPr="006C6050">
              <w:rPr>
                <w:b/>
              </w:rPr>
              <w:t>-Takım Sporları</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5CF01086" w14:textId="77777777" w:rsidR="006C6050" w:rsidRPr="006C6050" w:rsidRDefault="006C6050" w:rsidP="006C6050">
            <w:pPr>
              <w:rPr>
                <w:b/>
              </w:rPr>
            </w:pPr>
            <w:r w:rsidRPr="006C6050">
              <w:rPr>
                <w:b/>
              </w:rPr>
              <w:t xml:space="preserve">Millî sporcu </w:t>
            </w:r>
            <w:r w:rsidRPr="006C6050">
              <w:rPr>
                <w:b/>
              </w:rPr>
              <w:br/>
              <w:t>Türkiye şampiyonası 1-4.</w:t>
            </w:r>
          </w:p>
        </w:tc>
        <w:tc>
          <w:tcPr>
            <w:tcW w:w="992" w:type="dxa"/>
            <w:tcBorders>
              <w:top w:val="nil"/>
              <w:left w:val="nil"/>
              <w:bottom w:val="single" w:sz="4" w:space="0" w:color="auto"/>
              <w:right w:val="nil"/>
            </w:tcBorders>
            <w:shd w:val="clear" w:color="auto" w:fill="auto"/>
            <w:vAlign w:val="center"/>
            <w:hideMark/>
          </w:tcPr>
          <w:p w14:paraId="00B6C1AB" w14:textId="77777777" w:rsidR="006C6050" w:rsidRPr="006C6050" w:rsidRDefault="006C6050" w:rsidP="006C6050">
            <w:pPr>
              <w:jc w:val="center"/>
              <w:rPr>
                <w:b/>
              </w:rPr>
            </w:pPr>
            <w:r w:rsidRPr="006C6050">
              <w:rPr>
                <w:b/>
              </w:rPr>
              <w:t>15 Puan</w:t>
            </w:r>
          </w:p>
        </w:tc>
        <w:tc>
          <w:tcPr>
            <w:tcW w:w="1276" w:type="dxa"/>
            <w:vMerge/>
            <w:tcBorders>
              <w:left w:val="single" w:sz="4" w:space="0" w:color="auto"/>
              <w:right w:val="single" w:sz="4" w:space="0" w:color="auto"/>
            </w:tcBorders>
          </w:tcPr>
          <w:p w14:paraId="7E30808E"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25C0B3B6"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6CBB1053"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5F6E3DBB" w14:textId="77777777" w:rsidR="006C6050" w:rsidRPr="006C6050" w:rsidRDefault="006C6050" w:rsidP="006C6050">
            <w:pPr>
              <w:rPr>
                <w:b/>
              </w:rPr>
            </w:pPr>
          </w:p>
        </w:tc>
      </w:tr>
      <w:tr w:rsidR="006C6050" w:rsidRPr="006C6050" w14:paraId="38DE6A4B" w14:textId="77777777" w:rsidTr="006C6050">
        <w:trPr>
          <w:trHeight w:val="1068"/>
        </w:trPr>
        <w:tc>
          <w:tcPr>
            <w:tcW w:w="2055" w:type="dxa"/>
            <w:gridSpan w:val="2"/>
            <w:vMerge/>
            <w:tcBorders>
              <w:top w:val="nil"/>
              <w:left w:val="single" w:sz="4" w:space="0" w:color="auto"/>
              <w:bottom w:val="single" w:sz="4" w:space="0" w:color="auto"/>
              <w:right w:val="single" w:sz="4" w:space="0" w:color="auto"/>
            </w:tcBorders>
            <w:vAlign w:val="center"/>
            <w:hideMark/>
          </w:tcPr>
          <w:p w14:paraId="602CC926"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312D9E48" w14:textId="77777777" w:rsidR="006C6050" w:rsidRPr="006C6050" w:rsidRDefault="006C6050" w:rsidP="006C6050">
            <w:pPr>
              <w:rPr>
                <w:b/>
              </w:rPr>
            </w:pPr>
            <w:r w:rsidRPr="006C6050">
              <w:rPr>
                <w:b/>
              </w:rPr>
              <w:t>Türkiye şampiyonası 1.</w:t>
            </w:r>
          </w:p>
          <w:p w14:paraId="3E1E0414" w14:textId="77777777" w:rsidR="006C6050" w:rsidRPr="006C6050" w:rsidRDefault="006C6050" w:rsidP="006C6050">
            <w:pPr>
              <w:rPr>
                <w:b/>
              </w:rPr>
            </w:pPr>
            <w:r w:rsidRPr="006C6050">
              <w:rPr>
                <w:b/>
              </w:rPr>
              <w:t>Türkiye şampiyonası 2.</w:t>
            </w:r>
          </w:p>
          <w:p w14:paraId="208F3787" w14:textId="77777777" w:rsidR="006C6050" w:rsidRPr="006C6050" w:rsidRDefault="006C6050" w:rsidP="006C6050">
            <w:pPr>
              <w:rPr>
                <w:b/>
              </w:rPr>
            </w:pPr>
            <w:r w:rsidRPr="006C6050">
              <w:rPr>
                <w:b/>
              </w:rPr>
              <w:t>Türkiye şampiyonası 3.</w:t>
            </w:r>
          </w:p>
          <w:p w14:paraId="3151FBBA" w14:textId="77777777" w:rsidR="006C6050" w:rsidRPr="006C6050" w:rsidRDefault="006C6050" w:rsidP="006C6050">
            <w:pPr>
              <w:rPr>
                <w:b/>
              </w:rPr>
            </w:pPr>
            <w:r w:rsidRPr="006C6050">
              <w:rPr>
                <w:b/>
              </w:rPr>
              <w:t>Türkiye şampiyonası 4.</w:t>
            </w:r>
          </w:p>
        </w:tc>
        <w:tc>
          <w:tcPr>
            <w:tcW w:w="992" w:type="dxa"/>
            <w:tcBorders>
              <w:top w:val="nil"/>
              <w:left w:val="nil"/>
              <w:bottom w:val="single" w:sz="4" w:space="0" w:color="auto"/>
              <w:right w:val="nil"/>
            </w:tcBorders>
            <w:shd w:val="clear" w:color="auto" w:fill="auto"/>
            <w:vAlign w:val="center"/>
            <w:hideMark/>
          </w:tcPr>
          <w:p w14:paraId="3132E590" w14:textId="77777777" w:rsidR="006C6050" w:rsidRPr="006C6050" w:rsidRDefault="006C6050" w:rsidP="006C6050">
            <w:pPr>
              <w:jc w:val="center"/>
              <w:rPr>
                <w:b/>
              </w:rPr>
            </w:pPr>
            <w:r w:rsidRPr="006C6050">
              <w:rPr>
                <w:b/>
              </w:rPr>
              <w:t>13 Puan</w:t>
            </w:r>
          </w:p>
          <w:p w14:paraId="089D9ABC" w14:textId="77777777" w:rsidR="006C6050" w:rsidRPr="006C6050" w:rsidRDefault="006C6050" w:rsidP="006C6050">
            <w:pPr>
              <w:jc w:val="center"/>
              <w:rPr>
                <w:b/>
              </w:rPr>
            </w:pPr>
            <w:r w:rsidRPr="006C6050">
              <w:rPr>
                <w:b/>
              </w:rPr>
              <w:t>12 Puan</w:t>
            </w:r>
          </w:p>
          <w:p w14:paraId="2145D479" w14:textId="77777777" w:rsidR="006C6050" w:rsidRPr="006C6050" w:rsidRDefault="006C6050" w:rsidP="006C6050">
            <w:pPr>
              <w:jc w:val="center"/>
              <w:rPr>
                <w:b/>
              </w:rPr>
            </w:pPr>
            <w:r w:rsidRPr="006C6050">
              <w:rPr>
                <w:b/>
              </w:rPr>
              <w:t>11 Puan</w:t>
            </w:r>
          </w:p>
          <w:p w14:paraId="0EF4E5F3" w14:textId="77777777" w:rsidR="006C6050" w:rsidRPr="006C6050" w:rsidRDefault="006C6050" w:rsidP="006C6050">
            <w:pPr>
              <w:jc w:val="center"/>
              <w:rPr>
                <w:b/>
              </w:rPr>
            </w:pPr>
            <w:r w:rsidRPr="006C6050">
              <w:rPr>
                <w:b/>
              </w:rPr>
              <w:t>10 Puan</w:t>
            </w:r>
          </w:p>
        </w:tc>
        <w:tc>
          <w:tcPr>
            <w:tcW w:w="1276" w:type="dxa"/>
            <w:vMerge/>
            <w:tcBorders>
              <w:left w:val="single" w:sz="4" w:space="0" w:color="auto"/>
              <w:right w:val="single" w:sz="4" w:space="0" w:color="auto"/>
            </w:tcBorders>
          </w:tcPr>
          <w:p w14:paraId="64265366"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2D5A4BC5"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7C1984A0"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7A01F9F0" w14:textId="77777777" w:rsidR="006C6050" w:rsidRPr="006C6050" w:rsidRDefault="006C6050" w:rsidP="006C6050">
            <w:pPr>
              <w:rPr>
                <w:b/>
              </w:rPr>
            </w:pPr>
          </w:p>
        </w:tc>
      </w:tr>
      <w:tr w:rsidR="006C6050" w:rsidRPr="006C6050" w14:paraId="4FACB144" w14:textId="77777777" w:rsidTr="006C6050">
        <w:trPr>
          <w:trHeight w:val="300"/>
        </w:trPr>
        <w:tc>
          <w:tcPr>
            <w:tcW w:w="2055" w:type="dxa"/>
            <w:gridSpan w:val="2"/>
            <w:vMerge/>
            <w:tcBorders>
              <w:top w:val="nil"/>
              <w:left w:val="single" w:sz="4" w:space="0" w:color="auto"/>
              <w:bottom w:val="single" w:sz="4" w:space="0" w:color="auto"/>
              <w:right w:val="single" w:sz="4" w:space="0" w:color="auto"/>
            </w:tcBorders>
            <w:vAlign w:val="center"/>
          </w:tcPr>
          <w:p w14:paraId="47A08DB2"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7568C652" w14:textId="77777777" w:rsidR="006C6050" w:rsidRPr="006C6050" w:rsidRDefault="006C6050" w:rsidP="006C6050">
            <w:pPr>
              <w:rPr>
                <w:b/>
              </w:rPr>
            </w:pPr>
            <w:r w:rsidRPr="006C6050">
              <w:rPr>
                <w:b/>
              </w:rPr>
              <w:t>Türkiye şampiyonası 5-8.</w:t>
            </w:r>
          </w:p>
        </w:tc>
        <w:tc>
          <w:tcPr>
            <w:tcW w:w="992" w:type="dxa"/>
            <w:tcBorders>
              <w:top w:val="nil"/>
              <w:left w:val="nil"/>
              <w:bottom w:val="single" w:sz="4" w:space="0" w:color="auto"/>
              <w:right w:val="nil"/>
            </w:tcBorders>
            <w:shd w:val="clear" w:color="auto" w:fill="auto"/>
            <w:vAlign w:val="center"/>
          </w:tcPr>
          <w:p w14:paraId="4F8D1DC4" w14:textId="77777777" w:rsidR="006C6050" w:rsidRPr="006C6050" w:rsidRDefault="006C6050" w:rsidP="006C6050">
            <w:pPr>
              <w:jc w:val="center"/>
              <w:rPr>
                <w:b/>
              </w:rPr>
            </w:pPr>
            <w:r w:rsidRPr="006C6050">
              <w:rPr>
                <w:b/>
              </w:rPr>
              <w:t>9 Puan</w:t>
            </w:r>
          </w:p>
        </w:tc>
        <w:tc>
          <w:tcPr>
            <w:tcW w:w="1276" w:type="dxa"/>
            <w:vMerge/>
            <w:tcBorders>
              <w:left w:val="single" w:sz="4" w:space="0" w:color="auto"/>
              <w:right w:val="single" w:sz="4" w:space="0" w:color="auto"/>
            </w:tcBorders>
          </w:tcPr>
          <w:p w14:paraId="73BBCA48"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tcPr>
          <w:p w14:paraId="064C2372"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tcPr>
          <w:p w14:paraId="31F8867C"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264C141F" w14:textId="77777777" w:rsidR="006C6050" w:rsidRPr="006C6050" w:rsidRDefault="006C6050" w:rsidP="006C6050">
            <w:pPr>
              <w:rPr>
                <w:b/>
              </w:rPr>
            </w:pPr>
          </w:p>
        </w:tc>
      </w:tr>
      <w:tr w:rsidR="006C6050" w:rsidRPr="006C6050" w14:paraId="2F3D72A2" w14:textId="77777777" w:rsidTr="006C6050">
        <w:trPr>
          <w:trHeight w:val="227"/>
        </w:trPr>
        <w:tc>
          <w:tcPr>
            <w:tcW w:w="2055" w:type="dxa"/>
            <w:gridSpan w:val="2"/>
            <w:vMerge/>
            <w:tcBorders>
              <w:top w:val="nil"/>
              <w:left w:val="single" w:sz="4" w:space="0" w:color="auto"/>
              <w:bottom w:val="single" w:sz="4" w:space="0" w:color="auto"/>
              <w:right w:val="single" w:sz="4" w:space="0" w:color="auto"/>
            </w:tcBorders>
            <w:vAlign w:val="center"/>
            <w:hideMark/>
          </w:tcPr>
          <w:p w14:paraId="2F196CE6"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7D737C4E" w14:textId="77777777" w:rsidR="006C6050" w:rsidRPr="006C6050" w:rsidRDefault="006C6050" w:rsidP="006C6050">
            <w:pPr>
              <w:rPr>
                <w:b/>
              </w:rPr>
            </w:pPr>
            <w:r w:rsidRPr="006C6050">
              <w:rPr>
                <w:b/>
              </w:rPr>
              <w:t xml:space="preserve">*Grup 1.  </w:t>
            </w:r>
          </w:p>
        </w:tc>
        <w:tc>
          <w:tcPr>
            <w:tcW w:w="992" w:type="dxa"/>
            <w:tcBorders>
              <w:top w:val="nil"/>
              <w:left w:val="nil"/>
              <w:bottom w:val="single" w:sz="4" w:space="0" w:color="auto"/>
              <w:right w:val="nil"/>
            </w:tcBorders>
            <w:shd w:val="clear" w:color="auto" w:fill="auto"/>
            <w:vAlign w:val="center"/>
            <w:hideMark/>
          </w:tcPr>
          <w:p w14:paraId="5274CAD9" w14:textId="77777777" w:rsidR="006C6050" w:rsidRPr="006C6050" w:rsidRDefault="006C6050" w:rsidP="006C6050">
            <w:pPr>
              <w:jc w:val="center"/>
              <w:rPr>
                <w:b/>
              </w:rPr>
            </w:pPr>
            <w:r w:rsidRPr="006C6050">
              <w:rPr>
                <w:b/>
              </w:rPr>
              <w:t>7 Puan</w:t>
            </w:r>
          </w:p>
        </w:tc>
        <w:tc>
          <w:tcPr>
            <w:tcW w:w="1276" w:type="dxa"/>
            <w:vMerge/>
            <w:tcBorders>
              <w:left w:val="single" w:sz="4" w:space="0" w:color="auto"/>
              <w:right w:val="single" w:sz="4" w:space="0" w:color="auto"/>
            </w:tcBorders>
          </w:tcPr>
          <w:p w14:paraId="6596D340"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66333815"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5FB64CE"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2857113F" w14:textId="77777777" w:rsidR="006C6050" w:rsidRPr="006C6050" w:rsidRDefault="006C6050" w:rsidP="006C6050">
            <w:pPr>
              <w:rPr>
                <w:b/>
              </w:rPr>
            </w:pPr>
          </w:p>
        </w:tc>
      </w:tr>
      <w:tr w:rsidR="006C6050" w:rsidRPr="006C6050" w14:paraId="49758F02" w14:textId="77777777" w:rsidTr="006C6050">
        <w:trPr>
          <w:trHeight w:val="300"/>
        </w:trPr>
        <w:tc>
          <w:tcPr>
            <w:tcW w:w="2055" w:type="dxa"/>
            <w:gridSpan w:val="2"/>
            <w:vMerge/>
            <w:tcBorders>
              <w:top w:val="nil"/>
              <w:left w:val="single" w:sz="4" w:space="0" w:color="auto"/>
              <w:bottom w:val="single" w:sz="4" w:space="0" w:color="auto"/>
              <w:right w:val="single" w:sz="4" w:space="0" w:color="auto"/>
            </w:tcBorders>
            <w:vAlign w:val="center"/>
            <w:hideMark/>
          </w:tcPr>
          <w:p w14:paraId="63637509"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798DBF58" w14:textId="77777777" w:rsidR="006C6050" w:rsidRPr="006C6050" w:rsidRDefault="006C6050" w:rsidP="006C6050">
            <w:pPr>
              <w:rPr>
                <w:b/>
              </w:rPr>
            </w:pPr>
            <w:r w:rsidRPr="006C6050">
              <w:rPr>
                <w:b/>
              </w:rPr>
              <w:t xml:space="preserve">İl 1.    </w:t>
            </w:r>
          </w:p>
          <w:p w14:paraId="4DF29472" w14:textId="77777777" w:rsidR="006C6050" w:rsidRPr="006C6050" w:rsidRDefault="006C6050" w:rsidP="006C6050">
            <w:pPr>
              <w:rPr>
                <w:b/>
              </w:rPr>
            </w:pPr>
            <w:r w:rsidRPr="006C6050">
              <w:rPr>
                <w:b/>
              </w:rPr>
              <w:t xml:space="preserve">İl 2.    </w:t>
            </w:r>
          </w:p>
          <w:p w14:paraId="6E35AE75" w14:textId="77777777" w:rsidR="006C6050" w:rsidRPr="006C6050" w:rsidRDefault="006C6050" w:rsidP="006C6050">
            <w:pPr>
              <w:rPr>
                <w:b/>
              </w:rPr>
            </w:pPr>
            <w:r w:rsidRPr="006C6050">
              <w:rPr>
                <w:b/>
              </w:rPr>
              <w:t xml:space="preserve">İl 3.      </w:t>
            </w:r>
          </w:p>
          <w:p w14:paraId="1C729E91" w14:textId="77777777" w:rsidR="006C6050" w:rsidRPr="006C6050" w:rsidRDefault="006C6050" w:rsidP="006C6050">
            <w:pPr>
              <w:rPr>
                <w:b/>
              </w:rPr>
            </w:pPr>
            <w:r w:rsidRPr="006C6050">
              <w:rPr>
                <w:b/>
              </w:rPr>
              <w:t xml:space="preserve">İl 4.       </w:t>
            </w:r>
          </w:p>
        </w:tc>
        <w:tc>
          <w:tcPr>
            <w:tcW w:w="992" w:type="dxa"/>
            <w:tcBorders>
              <w:top w:val="nil"/>
              <w:left w:val="nil"/>
              <w:bottom w:val="single" w:sz="4" w:space="0" w:color="auto"/>
              <w:right w:val="nil"/>
            </w:tcBorders>
            <w:shd w:val="clear" w:color="auto" w:fill="auto"/>
            <w:vAlign w:val="center"/>
            <w:hideMark/>
          </w:tcPr>
          <w:p w14:paraId="7439CF0E" w14:textId="77777777" w:rsidR="006C6050" w:rsidRPr="006C6050" w:rsidRDefault="006C6050" w:rsidP="006C6050">
            <w:pPr>
              <w:jc w:val="center"/>
              <w:rPr>
                <w:b/>
              </w:rPr>
            </w:pPr>
            <w:r w:rsidRPr="006C6050">
              <w:rPr>
                <w:b/>
              </w:rPr>
              <w:t>5 Puan</w:t>
            </w:r>
          </w:p>
          <w:p w14:paraId="68C936A2" w14:textId="77777777" w:rsidR="006C6050" w:rsidRPr="006C6050" w:rsidRDefault="006C6050" w:rsidP="006C6050">
            <w:pPr>
              <w:jc w:val="center"/>
              <w:rPr>
                <w:b/>
              </w:rPr>
            </w:pPr>
            <w:r w:rsidRPr="006C6050">
              <w:rPr>
                <w:b/>
              </w:rPr>
              <w:t>4 Puan</w:t>
            </w:r>
          </w:p>
          <w:p w14:paraId="0A41CA15" w14:textId="77777777" w:rsidR="006C6050" w:rsidRPr="006C6050" w:rsidRDefault="006C6050" w:rsidP="006C6050">
            <w:pPr>
              <w:jc w:val="center"/>
              <w:rPr>
                <w:b/>
              </w:rPr>
            </w:pPr>
            <w:r w:rsidRPr="006C6050">
              <w:rPr>
                <w:b/>
              </w:rPr>
              <w:t>3 Puan</w:t>
            </w:r>
          </w:p>
          <w:p w14:paraId="18F24A51" w14:textId="77777777" w:rsidR="006C6050" w:rsidRPr="006C6050" w:rsidRDefault="006C6050" w:rsidP="006C6050">
            <w:pPr>
              <w:jc w:val="center"/>
              <w:rPr>
                <w:b/>
              </w:rPr>
            </w:pPr>
            <w:r w:rsidRPr="006C6050">
              <w:rPr>
                <w:b/>
              </w:rPr>
              <w:t>2 Puan</w:t>
            </w:r>
          </w:p>
        </w:tc>
        <w:tc>
          <w:tcPr>
            <w:tcW w:w="1276" w:type="dxa"/>
            <w:vMerge/>
            <w:tcBorders>
              <w:left w:val="single" w:sz="4" w:space="0" w:color="auto"/>
              <w:right w:val="single" w:sz="4" w:space="0" w:color="auto"/>
            </w:tcBorders>
          </w:tcPr>
          <w:p w14:paraId="2219D23B"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53A2DBE0"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29DA144A"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2E4934A6" w14:textId="77777777" w:rsidR="006C6050" w:rsidRPr="006C6050" w:rsidRDefault="006C6050" w:rsidP="006C6050">
            <w:pPr>
              <w:rPr>
                <w:b/>
              </w:rPr>
            </w:pPr>
          </w:p>
        </w:tc>
      </w:tr>
      <w:tr w:rsidR="006C6050" w:rsidRPr="006C6050" w14:paraId="1D298760" w14:textId="77777777" w:rsidTr="006C6050">
        <w:trPr>
          <w:trHeight w:val="510"/>
        </w:trPr>
        <w:tc>
          <w:tcPr>
            <w:tcW w:w="2055" w:type="dxa"/>
            <w:gridSpan w:val="2"/>
            <w:vMerge w:val="restart"/>
            <w:tcBorders>
              <w:top w:val="nil"/>
              <w:left w:val="single" w:sz="4" w:space="0" w:color="auto"/>
              <w:bottom w:val="single" w:sz="4" w:space="0" w:color="auto"/>
              <w:right w:val="single" w:sz="4" w:space="0" w:color="auto"/>
            </w:tcBorders>
            <w:shd w:val="clear" w:color="000000" w:fill="F2F2F2"/>
            <w:noWrap/>
            <w:vAlign w:val="center"/>
            <w:hideMark/>
          </w:tcPr>
          <w:p w14:paraId="3DFC1D3D" w14:textId="77777777" w:rsidR="006C6050" w:rsidRPr="006C6050" w:rsidRDefault="006C6050" w:rsidP="006C6050">
            <w:pPr>
              <w:rPr>
                <w:b/>
              </w:rPr>
            </w:pPr>
            <w:proofErr w:type="gramStart"/>
            <w:r w:rsidRPr="006C6050">
              <w:rPr>
                <w:b/>
              </w:rPr>
              <w:t>b</w:t>
            </w:r>
            <w:proofErr w:type="gramEnd"/>
            <w:r w:rsidRPr="006C6050">
              <w:rPr>
                <w:b/>
              </w:rPr>
              <w:t>- Bireysel Sporlar</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0BFA7B04" w14:textId="77777777" w:rsidR="006C6050" w:rsidRPr="006C6050" w:rsidRDefault="006C6050" w:rsidP="006C6050">
            <w:pPr>
              <w:rPr>
                <w:b/>
              </w:rPr>
            </w:pPr>
            <w:r w:rsidRPr="006C6050">
              <w:rPr>
                <w:b/>
              </w:rPr>
              <w:t xml:space="preserve">Millî sporcu </w:t>
            </w:r>
            <w:r w:rsidRPr="006C6050">
              <w:rPr>
                <w:b/>
              </w:rPr>
              <w:br/>
              <w:t>Türkiye şampiyonası 1-4.</w:t>
            </w:r>
          </w:p>
        </w:tc>
        <w:tc>
          <w:tcPr>
            <w:tcW w:w="992" w:type="dxa"/>
            <w:tcBorders>
              <w:top w:val="nil"/>
              <w:left w:val="nil"/>
              <w:bottom w:val="single" w:sz="4" w:space="0" w:color="auto"/>
              <w:right w:val="nil"/>
            </w:tcBorders>
            <w:shd w:val="clear" w:color="auto" w:fill="auto"/>
            <w:vAlign w:val="center"/>
            <w:hideMark/>
          </w:tcPr>
          <w:p w14:paraId="234DF15E" w14:textId="77777777" w:rsidR="006C6050" w:rsidRPr="006C6050" w:rsidRDefault="006C6050" w:rsidP="006C6050">
            <w:pPr>
              <w:jc w:val="center"/>
              <w:rPr>
                <w:b/>
              </w:rPr>
            </w:pPr>
            <w:r w:rsidRPr="006C6050">
              <w:rPr>
                <w:b/>
              </w:rPr>
              <w:t>15 Puan</w:t>
            </w:r>
          </w:p>
        </w:tc>
        <w:tc>
          <w:tcPr>
            <w:tcW w:w="1276" w:type="dxa"/>
            <w:vMerge/>
            <w:tcBorders>
              <w:left w:val="single" w:sz="4" w:space="0" w:color="auto"/>
              <w:right w:val="single" w:sz="4" w:space="0" w:color="auto"/>
            </w:tcBorders>
          </w:tcPr>
          <w:p w14:paraId="00315D5F"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00D7BE29"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6FA6EAA8"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71852D58" w14:textId="77777777" w:rsidR="006C6050" w:rsidRPr="006C6050" w:rsidRDefault="006C6050" w:rsidP="006C6050">
            <w:pPr>
              <w:rPr>
                <w:b/>
              </w:rPr>
            </w:pPr>
          </w:p>
        </w:tc>
      </w:tr>
      <w:tr w:rsidR="006C6050" w:rsidRPr="006C6050" w14:paraId="3B1DF3F4" w14:textId="77777777" w:rsidTr="006C6050">
        <w:trPr>
          <w:trHeight w:val="510"/>
        </w:trPr>
        <w:tc>
          <w:tcPr>
            <w:tcW w:w="2055" w:type="dxa"/>
            <w:gridSpan w:val="2"/>
            <w:vMerge/>
            <w:tcBorders>
              <w:top w:val="nil"/>
              <w:left w:val="single" w:sz="4" w:space="0" w:color="auto"/>
              <w:bottom w:val="single" w:sz="4" w:space="0" w:color="auto"/>
              <w:right w:val="single" w:sz="4" w:space="0" w:color="auto"/>
            </w:tcBorders>
            <w:vAlign w:val="center"/>
            <w:hideMark/>
          </w:tcPr>
          <w:p w14:paraId="5D3B31D5"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42F3AEEA" w14:textId="77777777" w:rsidR="006C6050" w:rsidRPr="006C6050" w:rsidRDefault="006C6050" w:rsidP="006C6050">
            <w:pPr>
              <w:rPr>
                <w:b/>
              </w:rPr>
            </w:pPr>
            <w:r w:rsidRPr="006C6050">
              <w:rPr>
                <w:b/>
              </w:rPr>
              <w:t>Türkiye şampiyonası 1.</w:t>
            </w:r>
          </w:p>
          <w:p w14:paraId="198A2E7D" w14:textId="77777777" w:rsidR="006C6050" w:rsidRPr="006C6050" w:rsidRDefault="006C6050" w:rsidP="006C6050">
            <w:pPr>
              <w:rPr>
                <w:b/>
              </w:rPr>
            </w:pPr>
            <w:r w:rsidRPr="006C6050">
              <w:rPr>
                <w:b/>
              </w:rPr>
              <w:t>Türkiye şampiyonası 2.</w:t>
            </w:r>
          </w:p>
          <w:p w14:paraId="65261EF7" w14:textId="77777777" w:rsidR="006C6050" w:rsidRPr="006C6050" w:rsidRDefault="006C6050" w:rsidP="006C6050">
            <w:pPr>
              <w:rPr>
                <w:b/>
              </w:rPr>
            </w:pPr>
            <w:r w:rsidRPr="006C6050">
              <w:rPr>
                <w:b/>
              </w:rPr>
              <w:t>Türkiye şampiyonası 3.</w:t>
            </w:r>
          </w:p>
          <w:p w14:paraId="027ED45C" w14:textId="77777777" w:rsidR="006C6050" w:rsidRPr="006C6050" w:rsidRDefault="006C6050" w:rsidP="006C6050">
            <w:pPr>
              <w:rPr>
                <w:b/>
              </w:rPr>
            </w:pPr>
            <w:r w:rsidRPr="006C6050">
              <w:rPr>
                <w:b/>
              </w:rPr>
              <w:t>Türkiye şampiyonası 4.</w:t>
            </w:r>
          </w:p>
        </w:tc>
        <w:tc>
          <w:tcPr>
            <w:tcW w:w="992" w:type="dxa"/>
            <w:tcBorders>
              <w:top w:val="nil"/>
              <w:left w:val="nil"/>
              <w:bottom w:val="single" w:sz="4" w:space="0" w:color="auto"/>
              <w:right w:val="nil"/>
            </w:tcBorders>
            <w:shd w:val="clear" w:color="auto" w:fill="auto"/>
            <w:vAlign w:val="center"/>
            <w:hideMark/>
          </w:tcPr>
          <w:p w14:paraId="56A56CBE" w14:textId="77777777" w:rsidR="006C6050" w:rsidRPr="006C6050" w:rsidRDefault="006C6050" w:rsidP="006C6050">
            <w:pPr>
              <w:jc w:val="center"/>
              <w:rPr>
                <w:b/>
              </w:rPr>
            </w:pPr>
            <w:r w:rsidRPr="006C6050">
              <w:rPr>
                <w:b/>
              </w:rPr>
              <w:t>13 Puan</w:t>
            </w:r>
          </w:p>
          <w:p w14:paraId="23498C05" w14:textId="77777777" w:rsidR="006C6050" w:rsidRPr="006C6050" w:rsidRDefault="006C6050" w:rsidP="006C6050">
            <w:pPr>
              <w:jc w:val="center"/>
              <w:rPr>
                <w:b/>
              </w:rPr>
            </w:pPr>
            <w:r w:rsidRPr="006C6050">
              <w:rPr>
                <w:b/>
              </w:rPr>
              <w:t>12 Puan</w:t>
            </w:r>
          </w:p>
          <w:p w14:paraId="578D61E0" w14:textId="77777777" w:rsidR="006C6050" w:rsidRPr="006C6050" w:rsidRDefault="006C6050" w:rsidP="006C6050">
            <w:pPr>
              <w:jc w:val="center"/>
              <w:rPr>
                <w:b/>
              </w:rPr>
            </w:pPr>
            <w:r w:rsidRPr="006C6050">
              <w:rPr>
                <w:b/>
              </w:rPr>
              <w:t>11 Puan</w:t>
            </w:r>
          </w:p>
          <w:p w14:paraId="65F0A1D8" w14:textId="77777777" w:rsidR="006C6050" w:rsidRPr="006C6050" w:rsidRDefault="006C6050" w:rsidP="006C6050">
            <w:pPr>
              <w:jc w:val="center"/>
              <w:rPr>
                <w:b/>
              </w:rPr>
            </w:pPr>
            <w:r w:rsidRPr="006C6050">
              <w:rPr>
                <w:b/>
              </w:rPr>
              <w:t>10 Puan</w:t>
            </w:r>
          </w:p>
        </w:tc>
        <w:tc>
          <w:tcPr>
            <w:tcW w:w="1276" w:type="dxa"/>
            <w:vMerge/>
            <w:tcBorders>
              <w:left w:val="single" w:sz="4" w:space="0" w:color="auto"/>
              <w:right w:val="single" w:sz="4" w:space="0" w:color="auto"/>
            </w:tcBorders>
          </w:tcPr>
          <w:p w14:paraId="5B7DC2A5"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02A1125B"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7849DB70"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4474423D" w14:textId="77777777" w:rsidR="006C6050" w:rsidRPr="006C6050" w:rsidRDefault="006C6050" w:rsidP="006C6050">
            <w:pPr>
              <w:rPr>
                <w:b/>
              </w:rPr>
            </w:pPr>
          </w:p>
        </w:tc>
      </w:tr>
      <w:tr w:rsidR="006C6050" w:rsidRPr="006C6050" w14:paraId="798B4357" w14:textId="77777777" w:rsidTr="006C6050">
        <w:trPr>
          <w:trHeight w:val="271"/>
        </w:trPr>
        <w:tc>
          <w:tcPr>
            <w:tcW w:w="2055" w:type="dxa"/>
            <w:gridSpan w:val="2"/>
            <w:vMerge/>
            <w:tcBorders>
              <w:top w:val="nil"/>
              <w:left w:val="single" w:sz="4" w:space="0" w:color="auto"/>
              <w:bottom w:val="single" w:sz="4" w:space="0" w:color="auto"/>
              <w:right w:val="single" w:sz="4" w:space="0" w:color="auto"/>
            </w:tcBorders>
            <w:vAlign w:val="center"/>
            <w:hideMark/>
          </w:tcPr>
          <w:p w14:paraId="0724B0A9"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2599EEC8" w14:textId="77777777" w:rsidR="006C6050" w:rsidRPr="006C6050" w:rsidRDefault="006C6050" w:rsidP="006C6050">
            <w:pPr>
              <w:rPr>
                <w:b/>
              </w:rPr>
            </w:pPr>
            <w:r w:rsidRPr="006C6050">
              <w:rPr>
                <w:b/>
              </w:rPr>
              <w:t>Türkiye şampiyonası 5-10.</w:t>
            </w:r>
          </w:p>
        </w:tc>
        <w:tc>
          <w:tcPr>
            <w:tcW w:w="992" w:type="dxa"/>
            <w:tcBorders>
              <w:top w:val="nil"/>
              <w:left w:val="nil"/>
              <w:bottom w:val="single" w:sz="4" w:space="0" w:color="auto"/>
              <w:right w:val="nil"/>
            </w:tcBorders>
            <w:shd w:val="clear" w:color="auto" w:fill="auto"/>
            <w:vAlign w:val="center"/>
            <w:hideMark/>
          </w:tcPr>
          <w:p w14:paraId="1D6A28A7" w14:textId="77777777" w:rsidR="006C6050" w:rsidRPr="006C6050" w:rsidRDefault="006C6050" w:rsidP="006C6050">
            <w:pPr>
              <w:jc w:val="center"/>
              <w:rPr>
                <w:b/>
              </w:rPr>
            </w:pPr>
            <w:r w:rsidRPr="006C6050">
              <w:rPr>
                <w:b/>
              </w:rPr>
              <w:t>9 Puan</w:t>
            </w:r>
          </w:p>
        </w:tc>
        <w:tc>
          <w:tcPr>
            <w:tcW w:w="1276" w:type="dxa"/>
            <w:vMerge/>
            <w:tcBorders>
              <w:left w:val="single" w:sz="4" w:space="0" w:color="auto"/>
              <w:right w:val="single" w:sz="4" w:space="0" w:color="auto"/>
            </w:tcBorders>
          </w:tcPr>
          <w:p w14:paraId="0CA658C7"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64A8700E"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2CDFB7E8"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1D9F0B90" w14:textId="77777777" w:rsidR="006C6050" w:rsidRPr="006C6050" w:rsidRDefault="006C6050" w:rsidP="006C6050">
            <w:pPr>
              <w:rPr>
                <w:b/>
              </w:rPr>
            </w:pPr>
          </w:p>
        </w:tc>
      </w:tr>
      <w:tr w:rsidR="006C6050" w:rsidRPr="006C6050" w14:paraId="5C4BB1AB" w14:textId="77777777" w:rsidTr="006C6050">
        <w:trPr>
          <w:trHeight w:val="187"/>
        </w:trPr>
        <w:tc>
          <w:tcPr>
            <w:tcW w:w="2055" w:type="dxa"/>
            <w:gridSpan w:val="2"/>
            <w:vMerge/>
            <w:tcBorders>
              <w:top w:val="nil"/>
              <w:left w:val="single" w:sz="4" w:space="0" w:color="auto"/>
              <w:bottom w:val="single" w:sz="4" w:space="0" w:color="auto"/>
              <w:right w:val="single" w:sz="4" w:space="0" w:color="auto"/>
            </w:tcBorders>
            <w:vAlign w:val="center"/>
            <w:hideMark/>
          </w:tcPr>
          <w:p w14:paraId="6EA34B00"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09813C82" w14:textId="77777777" w:rsidR="006C6050" w:rsidRPr="006C6050" w:rsidRDefault="006C6050" w:rsidP="006C6050">
            <w:pPr>
              <w:rPr>
                <w:b/>
              </w:rPr>
            </w:pPr>
            <w:r w:rsidRPr="006C6050">
              <w:rPr>
                <w:b/>
              </w:rPr>
              <w:t xml:space="preserve">*Grup 1. </w:t>
            </w:r>
          </w:p>
        </w:tc>
        <w:tc>
          <w:tcPr>
            <w:tcW w:w="992" w:type="dxa"/>
            <w:tcBorders>
              <w:top w:val="nil"/>
              <w:left w:val="nil"/>
              <w:bottom w:val="single" w:sz="4" w:space="0" w:color="auto"/>
              <w:right w:val="nil"/>
            </w:tcBorders>
            <w:shd w:val="clear" w:color="auto" w:fill="auto"/>
            <w:vAlign w:val="center"/>
            <w:hideMark/>
          </w:tcPr>
          <w:p w14:paraId="3DFB044B" w14:textId="77777777" w:rsidR="006C6050" w:rsidRPr="006C6050" w:rsidRDefault="006C6050" w:rsidP="006C6050">
            <w:pPr>
              <w:jc w:val="center"/>
              <w:rPr>
                <w:b/>
              </w:rPr>
            </w:pPr>
            <w:r w:rsidRPr="006C6050">
              <w:rPr>
                <w:b/>
              </w:rPr>
              <w:t>7 Puan</w:t>
            </w:r>
          </w:p>
        </w:tc>
        <w:tc>
          <w:tcPr>
            <w:tcW w:w="1276" w:type="dxa"/>
            <w:vMerge/>
            <w:tcBorders>
              <w:left w:val="single" w:sz="4" w:space="0" w:color="auto"/>
              <w:right w:val="single" w:sz="4" w:space="0" w:color="auto"/>
            </w:tcBorders>
          </w:tcPr>
          <w:p w14:paraId="61E08C82"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7E7B3A34"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874DB12" w14:textId="77777777" w:rsidR="006C6050" w:rsidRPr="006C6050" w:rsidRDefault="006C6050" w:rsidP="006C6050">
            <w:pPr>
              <w:rPr>
                <w:b/>
              </w:rPr>
            </w:pPr>
          </w:p>
        </w:tc>
        <w:tc>
          <w:tcPr>
            <w:tcW w:w="1560" w:type="dxa"/>
            <w:vMerge/>
            <w:tcBorders>
              <w:left w:val="single" w:sz="4" w:space="0" w:color="auto"/>
              <w:right w:val="single" w:sz="4" w:space="0" w:color="auto"/>
            </w:tcBorders>
          </w:tcPr>
          <w:p w14:paraId="160516E3" w14:textId="77777777" w:rsidR="006C6050" w:rsidRPr="006C6050" w:rsidRDefault="006C6050" w:rsidP="006C6050">
            <w:pPr>
              <w:rPr>
                <w:b/>
              </w:rPr>
            </w:pPr>
          </w:p>
        </w:tc>
      </w:tr>
      <w:tr w:rsidR="006C6050" w:rsidRPr="006C6050" w14:paraId="4DFEC059" w14:textId="77777777" w:rsidTr="006C6050">
        <w:trPr>
          <w:trHeight w:val="300"/>
        </w:trPr>
        <w:tc>
          <w:tcPr>
            <w:tcW w:w="2055" w:type="dxa"/>
            <w:gridSpan w:val="2"/>
            <w:vMerge/>
            <w:tcBorders>
              <w:top w:val="nil"/>
              <w:left w:val="single" w:sz="4" w:space="0" w:color="auto"/>
              <w:bottom w:val="single" w:sz="4" w:space="0" w:color="auto"/>
              <w:right w:val="single" w:sz="4" w:space="0" w:color="auto"/>
            </w:tcBorders>
            <w:vAlign w:val="center"/>
            <w:hideMark/>
          </w:tcPr>
          <w:p w14:paraId="5EEBD798" w14:textId="77777777" w:rsidR="006C6050" w:rsidRPr="006C6050" w:rsidRDefault="006C6050" w:rsidP="006C6050">
            <w:pPr>
              <w:rPr>
                <w:b/>
              </w:rPr>
            </w:pPr>
          </w:p>
        </w:tc>
        <w:tc>
          <w:tcPr>
            <w:tcW w:w="2693" w:type="dxa"/>
            <w:tcBorders>
              <w:top w:val="single" w:sz="4" w:space="0" w:color="auto"/>
              <w:left w:val="nil"/>
              <w:bottom w:val="single" w:sz="4" w:space="0" w:color="auto"/>
              <w:right w:val="single" w:sz="4" w:space="0" w:color="000000"/>
            </w:tcBorders>
            <w:shd w:val="clear" w:color="auto" w:fill="auto"/>
            <w:vAlign w:val="center"/>
            <w:hideMark/>
          </w:tcPr>
          <w:p w14:paraId="18BAC055" w14:textId="77777777" w:rsidR="006C6050" w:rsidRPr="006C6050" w:rsidRDefault="006C6050" w:rsidP="006C6050">
            <w:pPr>
              <w:rPr>
                <w:b/>
              </w:rPr>
            </w:pPr>
            <w:r w:rsidRPr="006C6050">
              <w:rPr>
                <w:b/>
              </w:rPr>
              <w:t xml:space="preserve">İl 1.     </w:t>
            </w:r>
          </w:p>
          <w:p w14:paraId="4F7135C0" w14:textId="77777777" w:rsidR="006C6050" w:rsidRPr="006C6050" w:rsidRDefault="006C6050" w:rsidP="006C6050">
            <w:pPr>
              <w:rPr>
                <w:b/>
              </w:rPr>
            </w:pPr>
            <w:r w:rsidRPr="006C6050">
              <w:rPr>
                <w:b/>
              </w:rPr>
              <w:t xml:space="preserve">İl 2.     </w:t>
            </w:r>
          </w:p>
          <w:p w14:paraId="4527DB6B" w14:textId="77777777" w:rsidR="006C6050" w:rsidRPr="006C6050" w:rsidRDefault="006C6050" w:rsidP="006C6050">
            <w:pPr>
              <w:rPr>
                <w:b/>
              </w:rPr>
            </w:pPr>
            <w:r w:rsidRPr="006C6050">
              <w:rPr>
                <w:b/>
              </w:rPr>
              <w:t xml:space="preserve">İl 3.      </w:t>
            </w:r>
          </w:p>
          <w:p w14:paraId="25197B74" w14:textId="77777777" w:rsidR="006C6050" w:rsidRPr="006C6050" w:rsidRDefault="006C6050" w:rsidP="006C6050">
            <w:pPr>
              <w:rPr>
                <w:b/>
              </w:rPr>
            </w:pPr>
            <w:r w:rsidRPr="006C6050">
              <w:rPr>
                <w:b/>
              </w:rPr>
              <w:t xml:space="preserve">İl 4.       </w:t>
            </w:r>
          </w:p>
        </w:tc>
        <w:tc>
          <w:tcPr>
            <w:tcW w:w="992" w:type="dxa"/>
            <w:tcBorders>
              <w:top w:val="nil"/>
              <w:left w:val="nil"/>
              <w:bottom w:val="single" w:sz="4" w:space="0" w:color="auto"/>
              <w:right w:val="nil"/>
            </w:tcBorders>
            <w:shd w:val="clear" w:color="auto" w:fill="auto"/>
            <w:vAlign w:val="center"/>
            <w:hideMark/>
          </w:tcPr>
          <w:p w14:paraId="5DA1D3FA" w14:textId="77777777" w:rsidR="006C6050" w:rsidRPr="006C6050" w:rsidRDefault="006C6050" w:rsidP="006C6050">
            <w:pPr>
              <w:jc w:val="center"/>
              <w:rPr>
                <w:b/>
              </w:rPr>
            </w:pPr>
            <w:r w:rsidRPr="006C6050">
              <w:rPr>
                <w:b/>
              </w:rPr>
              <w:t>5 Puan</w:t>
            </w:r>
          </w:p>
          <w:p w14:paraId="244DF88F" w14:textId="77777777" w:rsidR="006C6050" w:rsidRPr="006C6050" w:rsidRDefault="006C6050" w:rsidP="006C6050">
            <w:pPr>
              <w:jc w:val="center"/>
              <w:rPr>
                <w:b/>
              </w:rPr>
            </w:pPr>
            <w:r w:rsidRPr="006C6050">
              <w:rPr>
                <w:b/>
              </w:rPr>
              <w:t>4 Puan</w:t>
            </w:r>
          </w:p>
          <w:p w14:paraId="5E455E83" w14:textId="77777777" w:rsidR="006C6050" w:rsidRPr="006C6050" w:rsidRDefault="006C6050" w:rsidP="006C6050">
            <w:pPr>
              <w:jc w:val="center"/>
              <w:rPr>
                <w:b/>
              </w:rPr>
            </w:pPr>
            <w:r w:rsidRPr="006C6050">
              <w:rPr>
                <w:b/>
              </w:rPr>
              <w:t>3 Puan</w:t>
            </w:r>
          </w:p>
          <w:p w14:paraId="2647BC41" w14:textId="77777777" w:rsidR="006C6050" w:rsidRPr="006C6050" w:rsidRDefault="006C6050" w:rsidP="006C6050">
            <w:pPr>
              <w:jc w:val="center"/>
              <w:rPr>
                <w:b/>
              </w:rPr>
            </w:pPr>
            <w:r w:rsidRPr="006C6050">
              <w:rPr>
                <w:b/>
              </w:rPr>
              <w:t>2 Puan</w:t>
            </w:r>
          </w:p>
        </w:tc>
        <w:tc>
          <w:tcPr>
            <w:tcW w:w="1276" w:type="dxa"/>
            <w:vMerge/>
            <w:tcBorders>
              <w:left w:val="single" w:sz="4" w:space="0" w:color="auto"/>
              <w:bottom w:val="single" w:sz="4" w:space="0" w:color="auto"/>
              <w:right w:val="single" w:sz="4" w:space="0" w:color="auto"/>
            </w:tcBorders>
          </w:tcPr>
          <w:p w14:paraId="290DDC56" w14:textId="77777777" w:rsidR="006C6050" w:rsidRPr="006C6050" w:rsidRDefault="006C6050" w:rsidP="006C6050">
            <w:pPr>
              <w:rPr>
                <w:b/>
              </w:rPr>
            </w:pPr>
          </w:p>
        </w:tc>
        <w:tc>
          <w:tcPr>
            <w:tcW w:w="992" w:type="dxa"/>
            <w:vMerge/>
            <w:tcBorders>
              <w:top w:val="nil"/>
              <w:left w:val="single" w:sz="4" w:space="0" w:color="auto"/>
              <w:bottom w:val="single" w:sz="4" w:space="0" w:color="auto"/>
              <w:right w:val="single" w:sz="4" w:space="0" w:color="auto"/>
            </w:tcBorders>
            <w:vAlign w:val="center"/>
            <w:hideMark/>
          </w:tcPr>
          <w:p w14:paraId="13CA971A" w14:textId="77777777" w:rsidR="006C6050" w:rsidRPr="006C6050" w:rsidRDefault="006C6050" w:rsidP="006C6050">
            <w:pPr>
              <w:rPr>
                <w:b/>
              </w:rPr>
            </w:pPr>
          </w:p>
        </w:tc>
        <w:tc>
          <w:tcPr>
            <w:tcW w:w="1134" w:type="dxa"/>
            <w:vMerge/>
            <w:tcBorders>
              <w:top w:val="nil"/>
              <w:left w:val="single" w:sz="4" w:space="0" w:color="auto"/>
              <w:bottom w:val="single" w:sz="4" w:space="0" w:color="auto"/>
              <w:right w:val="single" w:sz="4" w:space="0" w:color="auto"/>
            </w:tcBorders>
            <w:vAlign w:val="center"/>
            <w:hideMark/>
          </w:tcPr>
          <w:p w14:paraId="5E137B56" w14:textId="77777777" w:rsidR="006C6050" w:rsidRPr="006C6050" w:rsidRDefault="006C6050" w:rsidP="006C6050">
            <w:pPr>
              <w:rPr>
                <w:b/>
              </w:rPr>
            </w:pPr>
          </w:p>
        </w:tc>
        <w:tc>
          <w:tcPr>
            <w:tcW w:w="1560" w:type="dxa"/>
            <w:vMerge/>
            <w:tcBorders>
              <w:left w:val="single" w:sz="4" w:space="0" w:color="auto"/>
              <w:bottom w:val="single" w:sz="4" w:space="0" w:color="auto"/>
              <w:right w:val="single" w:sz="4" w:space="0" w:color="auto"/>
            </w:tcBorders>
          </w:tcPr>
          <w:p w14:paraId="2C6F899B" w14:textId="77777777" w:rsidR="006C6050" w:rsidRPr="006C6050" w:rsidRDefault="006C6050" w:rsidP="006C6050">
            <w:pPr>
              <w:rPr>
                <w:b/>
              </w:rPr>
            </w:pPr>
          </w:p>
        </w:tc>
      </w:tr>
      <w:tr w:rsidR="006C6050" w:rsidRPr="006C6050" w14:paraId="4F0EA9D5" w14:textId="77777777" w:rsidTr="006C6050">
        <w:trPr>
          <w:trHeight w:val="300"/>
        </w:trPr>
        <w:tc>
          <w:tcPr>
            <w:tcW w:w="10702" w:type="dxa"/>
            <w:gridSpan w:val="8"/>
            <w:tcBorders>
              <w:top w:val="nil"/>
              <w:left w:val="single" w:sz="4" w:space="0" w:color="auto"/>
              <w:bottom w:val="single" w:sz="4" w:space="0" w:color="auto"/>
              <w:right w:val="single" w:sz="4" w:space="0" w:color="auto"/>
            </w:tcBorders>
          </w:tcPr>
          <w:p w14:paraId="4125E349" w14:textId="77777777" w:rsidR="006C6050" w:rsidRPr="006C6050" w:rsidRDefault="006C6050" w:rsidP="006C6050">
            <w:pPr>
              <w:rPr>
                <w:b/>
                <w:i/>
                <w:u w:val="single"/>
              </w:rPr>
            </w:pPr>
            <w:proofErr w:type="gramStart"/>
            <w:r w:rsidRPr="006C6050">
              <w:rPr>
                <w:b/>
                <w:i/>
                <w:u w:val="single"/>
              </w:rPr>
              <w:t>AÇIKLAMALAR :</w:t>
            </w:r>
            <w:proofErr w:type="gramEnd"/>
          </w:p>
          <w:p w14:paraId="658D2FE6" w14:textId="77777777" w:rsidR="006C6050" w:rsidRPr="006C6050" w:rsidRDefault="006C6050" w:rsidP="006C6050">
            <w:pPr>
              <w:numPr>
                <w:ilvl w:val="0"/>
                <w:numId w:val="5"/>
              </w:numPr>
              <w:rPr>
                <w:b/>
              </w:rPr>
            </w:pPr>
            <w:r w:rsidRPr="006C6050">
              <w:rPr>
                <w:b/>
              </w:rPr>
              <w:t xml:space="preserve">Fiziksel uygunluk testlerinden koordinasyon testi bütün sınavlarda uygulanmak zorundadır. Bu testle birlikte toplam üç testin uygulanması gerekmektedir. Komisyon bu testlerden hem dayanıklılık-çabukluk ve hız testlerinden birisini hem de esneklik ve kuvvet testlerinden birisini seçmek zorundadır ( Tematik Spor Liseleri Branşlarına göre Koordinasyon Parkurunu Düzenleyebilirler). </w:t>
            </w:r>
          </w:p>
          <w:p w14:paraId="74737639" w14:textId="77777777" w:rsidR="006C6050" w:rsidRPr="006C6050" w:rsidRDefault="006C6050" w:rsidP="006C6050">
            <w:pPr>
              <w:numPr>
                <w:ilvl w:val="0"/>
                <w:numId w:val="5"/>
              </w:numPr>
              <w:rPr>
                <w:b/>
              </w:rPr>
            </w:pPr>
            <w:r w:rsidRPr="006C6050">
              <w:rPr>
                <w:b/>
              </w:rPr>
              <w:t xml:space="preserve">Sporcu özgeçmişi değerlendirilirken birden fazla kategoride derecesi bulunan adayların en yüksek puanı aldığı kategori değerlendirilecektir. </w:t>
            </w:r>
          </w:p>
          <w:p w14:paraId="0C8B6996" w14:textId="77777777" w:rsidR="006C6050" w:rsidRPr="006C6050" w:rsidRDefault="006C6050" w:rsidP="006C6050">
            <w:pPr>
              <w:numPr>
                <w:ilvl w:val="0"/>
                <w:numId w:val="5"/>
              </w:numPr>
              <w:rPr>
                <w:b/>
              </w:rPr>
            </w:pPr>
            <w:r w:rsidRPr="006C6050">
              <w:rPr>
                <w:b/>
              </w:rPr>
              <w:t>Sporcu özgeçmişinde adaylar durumlarını İlgili Federasyonlardan veya Gençlik ve Spor İl/İlçe Müdürlüklerinden belgelendirmesi gerekmektedir ( Tematik Spor Liselerinde ise kendi alanlarındaki sporcu özgeçmişi belgeleri değerlendirilecektir).</w:t>
            </w:r>
          </w:p>
          <w:p w14:paraId="5B5E6327" w14:textId="77777777" w:rsidR="006C6050" w:rsidRPr="006C6050" w:rsidRDefault="006C6050" w:rsidP="006C6050">
            <w:pPr>
              <w:rPr>
                <w:b/>
              </w:rPr>
            </w:pPr>
            <w:r w:rsidRPr="006C6050">
              <w:rPr>
                <w:b/>
              </w:rPr>
              <w:t>*   Grup maçlarında, grup birincisi olanlara veya bir üst tura gitmeye hak kazananlara grup puanı olarak 7 puan verilecektir.</w:t>
            </w:r>
          </w:p>
        </w:tc>
      </w:tr>
    </w:tbl>
    <w:p w14:paraId="009621FB" w14:textId="77777777" w:rsidR="00BA1A83" w:rsidRDefault="00BA1A83">
      <w:pPr>
        <w:sectPr w:rsidR="00BA1A83" w:rsidSect="00092F77">
          <w:pgSz w:w="11910" w:h="16840"/>
          <w:pgMar w:top="780" w:right="160" w:bottom="240" w:left="620" w:header="0" w:footer="0" w:gutter="0"/>
          <w:cols w:space="708"/>
        </w:sectPr>
      </w:pPr>
    </w:p>
    <w:p w14:paraId="1AA2463E" w14:textId="4D9104EF" w:rsidR="00BA1A83" w:rsidRDefault="009B749E">
      <w:pPr>
        <w:pStyle w:val="GvdeMetni"/>
        <w:ind w:left="306"/>
        <w:rPr>
          <w:sz w:val="20"/>
        </w:rPr>
      </w:pPr>
      <w:r>
        <w:rPr>
          <w:noProof/>
          <w:sz w:val="20"/>
          <w:lang w:eastAsia="tr-TR"/>
        </w:rPr>
        <w:lastRenderedPageBreak/>
        <mc:AlternateContent>
          <mc:Choice Requires="wps">
            <w:drawing>
              <wp:anchor distT="0" distB="0" distL="114300" distR="114300" simplePos="0" relativeHeight="251651584" behindDoc="0" locked="0" layoutInCell="1" allowOverlap="1" wp14:anchorId="4F77367D" wp14:editId="0B13F0DA">
                <wp:simplePos x="0" y="0"/>
                <wp:positionH relativeFrom="column">
                  <wp:posOffset>387350</wp:posOffset>
                </wp:positionH>
                <wp:positionV relativeFrom="paragraph">
                  <wp:posOffset>1187451</wp:posOffset>
                </wp:positionV>
                <wp:extent cx="6048375" cy="628650"/>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6048375" cy="628650"/>
                        </a:xfrm>
                        <a:prstGeom prst="rect">
                          <a:avLst/>
                        </a:prstGeom>
                        <a:solidFill>
                          <a:schemeClr val="lt1"/>
                        </a:solidFill>
                        <a:ln w="6350">
                          <a:noFill/>
                        </a:ln>
                      </wps:spPr>
                      <wps:txbx>
                        <w:txbxContent>
                          <w:p w14:paraId="4A5F4566" w14:textId="7F32B8DE" w:rsidR="00BC7092" w:rsidRPr="009B749E" w:rsidRDefault="00BC7092">
                            <w:pPr>
                              <w:rPr>
                                <w:b/>
                                <w:bCs/>
                              </w:rPr>
                            </w:pPr>
                            <w:r w:rsidRPr="009B749E">
                              <w:rPr>
                                <w:b/>
                                <w:bCs/>
                              </w:rPr>
                              <w:t>Aday öğrenci Ritim sınavı için başlangıç noktasına geldiği andan itibaren 30 saniye içinde sınava başlamak zorundadır. 30 saniye içinde sınava başlamayan öğrencinin 1. Hareketi geçersiz olarak değerlendirilecektir</w:t>
                            </w:r>
                            <w:r>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7367D" id="_x0000_t202" coordsize="21600,21600" o:spt="202" path="m,l,21600r21600,l21600,xe">
                <v:stroke joinstyle="miter"/>
                <v:path gradientshapeok="t" o:connecttype="rect"/>
              </v:shapetype>
              <v:shape id="Metin Kutusu 1" o:spid="_x0000_s1026" type="#_x0000_t202" style="position:absolute;left:0;text-align:left;margin-left:30.5pt;margin-top:93.5pt;width:476.25pt;height: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" fillcolor="white [3201]" stroked="f" strokeweight=".5pt">
                <v:textbox>
                  <w:txbxContent>
                    <w:p w14:paraId="4A5F4566" w14:textId="7F32B8DE" w:rsidR="00BC7092" w:rsidRPr="009B749E" w:rsidRDefault="00BC7092">
                      <w:pPr>
                        <w:rPr>
                          <w:b/>
                          <w:bCs/>
                        </w:rPr>
                      </w:pPr>
                      <w:r w:rsidRPr="009B749E">
                        <w:rPr>
                          <w:b/>
                          <w:bCs/>
                        </w:rPr>
                        <w:t>Aday öğrenci Ritim sınavı için başlangıç noktasına geldiği andan itibaren 30 saniye içinde sınava başlamak zorundadır. 30 saniye içinde sınava başlamayan öğrencinin 1. Hareketi geçersiz olarak değerlendirilecektir</w:t>
                      </w:r>
                      <w:r>
                        <w:rPr>
                          <w:b/>
                          <w:bCs/>
                        </w:rPr>
                        <w:t>.</w:t>
                      </w:r>
                    </w:p>
                  </w:txbxContent>
                </v:textbox>
              </v:shape>
            </w:pict>
          </mc:Fallback>
        </mc:AlternateContent>
      </w:r>
      <w:r w:rsidR="002B6F1A">
        <w:rPr>
          <w:noProof/>
          <w:sz w:val="20"/>
          <w:lang w:eastAsia="tr-TR"/>
        </w:rPr>
        <mc:AlternateContent>
          <mc:Choice Requires="wps">
            <w:drawing>
              <wp:anchor distT="0" distB="0" distL="114300" distR="114300" simplePos="0" relativeHeight="251650560" behindDoc="0" locked="0" layoutInCell="1" allowOverlap="1" wp14:anchorId="3E5A86EF" wp14:editId="170B7FB0">
                <wp:simplePos x="0" y="0"/>
                <wp:positionH relativeFrom="column">
                  <wp:posOffset>206375</wp:posOffset>
                </wp:positionH>
                <wp:positionV relativeFrom="paragraph">
                  <wp:posOffset>25400</wp:posOffset>
                </wp:positionV>
                <wp:extent cx="2095500" cy="257175"/>
                <wp:effectExtent l="0" t="0"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257175"/>
                        </a:xfrm>
                        <a:prstGeom prst="rect">
                          <a:avLst/>
                        </a:prstGeom>
                        <a:solidFill>
                          <a:schemeClr val="lt1"/>
                        </a:solidFill>
                        <a:ln w="6350">
                          <a:noFill/>
                        </a:ln>
                      </wps:spPr>
                      <wps:txbx>
                        <w:txbxContent>
                          <w:p w14:paraId="2411C5AC" w14:textId="77777777" w:rsidR="00BC7092" w:rsidRPr="00621441" w:rsidRDefault="00BC7092">
                            <w:pPr>
                              <w:rPr>
                                <w:b/>
                                <w:bCs/>
                                <w:color w:val="FF0000"/>
                                <w:sz w:val="24"/>
                                <w:szCs w:val="24"/>
                              </w:rPr>
                            </w:pPr>
                            <w:r w:rsidRPr="00621441">
                              <w:rPr>
                                <w:b/>
                                <w:bCs/>
                                <w:color w:val="FF0000"/>
                                <w:sz w:val="24"/>
                                <w:szCs w:val="24"/>
                              </w:rPr>
                              <w:t>RİTİM SINAVI (15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86EF" id="Metin Kutusu 18" o:spid="_x0000_s1027" type="#_x0000_t202" style="position:absolute;left:0;text-align:left;margin-left:16.25pt;margin-top:2pt;width:16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" fillcolor="white [3201]" stroked="f" strokeweight=".5pt">
                <v:path arrowok="t"/>
                <v:textbox>
                  <w:txbxContent>
                    <w:p w14:paraId="2411C5AC" w14:textId="77777777" w:rsidR="00BC7092" w:rsidRPr="00621441" w:rsidRDefault="00BC7092">
                      <w:pPr>
                        <w:rPr>
                          <w:b/>
                          <w:bCs/>
                          <w:color w:val="FF0000"/>
                          <w:sz w:val="24"/>
                          <w:szCs w:val="24"/>
                        </w:rPr>
                      </w:pPr>
                      <w:r w:rsidRPr="00621441">
                        <w:rPr>
                          <w:b/>
                          <w:bCs/>
                          <w:color w:val="FF0000"/>
                          <w:sz w:val="24"/>
                          <w:szCs w:val="24"/>
                        </w:rPr>
                        <w:t>RİTİM SINAVI (15 PUAN)</w:t>
                      </w:r>
                    </w:p>
                  </w:txbxContent>
                </v:textbox>
              </v:shape>
            </w:pict>
          </mc:Fallback>
        </mc:AlternateContent>
      </w:r>
      <w:r w:rsidR="00BA5A2B">
        <w:rPr>
          <w:noProof/>
          <w:sz w:val="20"/>
          <w:lang w:eastAsia="tr-TR"/>
        </w:rPr>
        <w:drawing>
          <wp:inline distT="0" distB="0" distL="0" distR="0" wp14:anchorId="7614A5D4" wp14:editId="2F2E4806">
            <wp:extent cx="6666313" cy="6110763"/>
            <wp:effectExtent l="0" t="0" r="1270" b="444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6666313" cy="6110763"/>
                    </a:xfrm>
                    <a:prstGeom prst="rect">
                      <a:avLst/>
                    </a:prstGeom>
                  </pic:spPr>
                </pic:pic>
              </a:graphicData>
            </a:graphic>
          </wp:inline>
        </w:drawing>
      </w:r>
    </w:p>
    <w:p w14:paraId="5E6D8ADF" w14:textId="77777777" w:rsidR="00BA1A83" w:rsidRDefault="00BA1A83">
      <w:pPr>
        <w:rPr>
          <w:sz w:val="20"/>
        </w:rPr>
        <w:sectPr w:rsidR="00BA1A83" w:rsidSect="00092F77">
          <w:pgSz w:w="11910" w:h="16840"/>
          <w:pgMar w:top="560" w:right="160" w:bottom="160" w:left="620" w:header="0" w:footer="0" w:gutter="0"/>
          <w:cols w:space="708"/>
        </w:sectPr>
      </w:pPr>
    </w:p>
    <w:p w14:paraId="2B7563E5" w14:textId="77777777" w:rsidR="00BA1A83" w:rsidRDefault="00BA5A2B">
      <w:pPr>
        <w:pStyle w:val="GvdeMetni"/>
        <w:ind w:left="360"/>
        <w:rPr>
          <w:sz w:val="20"/>
        </w:rPr>
      </w:pPr>
      <w:r>
        <w:rPr>
          <w:noProof/>
          <w:sz w:val="20"/>
          <w:lang w:eastAsia="tr-TR"/>
        </w:rPr>
        <w:lastRenderedPageBreak/>
        <w:drawing>
          <wp:inline distT="0" distB="0" distL="0" distR="0" wp14:anchorId="2C197110" wp14:editId="1D8DD3CA">
            <wp:extent cx="5978786" cy="885063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5978786" cy="8850630"/>
                    </a:xfrm>
                    <a:prstGeom prst="rect">
                      <a:avLst/>
                    </a:prstGeom>
                  </pic:spPr>
                </pic:pic>
              </a:graphicData>
            </a:graphic>
          </wp:inline>
        </w:drawing>
      </w:r>
    </w:p>
    <w:p w14:paraId="5185FFF0" w14:textId="77777777" w:rsidR="00BA1A83" w:rsidRDefault="00BA1A83">
      <w:pPr>
        <w:rPr>
          <w:sz w:val="20"/>
        </w:rPr>
        <w:sectPr w:rsidR="00BA1A83" w:rsidSect="00092F77">
          <w:pgSz w:w="11910" w:h="16840"/>
          <w:pgMar w:top="360" w:right="160" w:bottom="160" w:left="620" w:header="0" w:footer="0" w:gutter="0"/>
          <w:cols w:space="708"/>
        </w:sectPr>
      </w:pPr>
    </w:p>
    <w:p w14:paraId="1CB8796D" w14:textId="77777777" w:rsidR="00BA1A83" w:rsidRDefault="00BA5A2B">
      <w:pPr>
        <w:spacing w:before="16"/>
        <w:ind w:left="820"/>
        <w:rPr>
          <w:rFonts w:ascii="Carlito" w:hAnsi="Carlito"/>
          <w:b/>
          <w:sz w:val="28"/>
        </w:rPr>
      </w:pPr>
      <w:r>
        <w:rPr>
          <w:color w:val="FF0000"/>
          <w:spacing w:val="-71"/>
          <w:sz w:val="28"/>
          <w:u w:val="single" w:color="FF0000"/>
        </w:rPr>
        <w:lastRenderedPageBreak/>
        <w:t xml:space="preserve"> </w:t>
      </w:r>
      <w:r>
        <w:rPr>
          <w:rFonts w:ascii="Carlito" w:hAnsi="Carlito"/>
          <w:b/>
          <w:color w:val="FF0000"/>
          <w:sz w:val="28"/>
          <w:u w:val="single" w:color="FF0000"/>
        </w:rPr>
        <w:t>DAYANIKLILIK TESTİ (800m Kızlar / 1200m Erkekler Koşu Testi): 15 PUAN</w:t>
      </w:r>
    </w:p>
    <w:p w14:paraId="6C16F8E7" w14:textId="77777777" w:rsidR="00BA1A83" w:rsidRDefault="00BA1A83">
      <w:pPr>
        <w:pStyle w:val="GvdeMetni"/>
        <w:spacing w:before="10"/>
        <w:rPr>
          <w:rFonts w:ascii="Carlito"/>
          <w:b/>
          <w:sz w:val="10"/>
        </w:rPr>
      </w:pPr>
    </w:p>
    <w:p w14:paraId="4857997F" w14:textId="77777777" w:rsidR="00BA1A83" w:rsidRDefault="00BA5A2B">
      <w:pPr>
        <w:spacing w:before="56" w:line="268" w:lineRule="exact"/>
        <w:ind w:left="1540"/>
        <w:rPr>
          <w:rFonts w:ascii="Carlito" w:hAnsi="Carlito"/>
        </w:rPr>
      </w:pPr>
      <w:r>
        <w:rPr>
          <w:rFonts w:ascii="Carlito" w:hAnsi="Carlito"/>
        </w:rPr>
        <w:t xml:space="preserve">Kız ve erkek adaylar ayrı ayrı koşacak olup, koşularda kaç seri olacağı ve koşulacak olan serilerin </w:t>
      </w:r>
      <w:proofErr w:type="spellStart"/>
      <w:r>
        <w:rPr>
          <w:rFonts w:ascii="Carlito" w:hAnsi="Carlito"/>
        </w:rPr>
        <w:t>kaçarlı</w:t>
      </w:r>
      <w:proofErr w:type="spellEnd"/>
    </w:p>
    <w:p w14:paraId="63A88669" w14:textId="77777777" w:rsidR="00BA1A83" w:rsidRDefault="00BA5A2B">
      <w:pPr>
        <w:ind w:left="820" w:right="178"/>
        <w:rPr>
          <w:rFonts w:ascii="Carlito" w:hAnsi="Carlito"/>
        </w:rPr>
      </w:pPr>
      <w:proofErr w:type="gramStart"/>
      <w:r>
        <w:rPr>
          <w:rFonts w:ascii="Carlito" w:hAnsi="Carlito"/>
        </w:rPr>
        <w:t>gruplar</w:t>
      </w:r>
      <w:proofErr w:type="gramEnd"/>
      <w:r>
        <w:rPr>
          <w:rFonts w:ascii="Carlito" w:hAnsi="Carlito"/>
        </w:rPr>
        <w:t xml:space="preserve"> halinde koşacağı komisyon tarafından belirlenecektir. Koşu esnasında sınav komisyonun belirlemiş olduğu kurallar dışına çıkan ve sportmenlik dışı davranışlarda bulunan (arkadaşını çekme/itme/engelleme gibi) adaylar dayanıklılık testinden ihraç edilip, sıfır puan alacaklardır.</w:t>
      </w:r>
    </w:p>
    <w:p w14:paraId="53394BDA" w14:textId="77777777" w:rsidR="00BA1A83" w:rsidRDefault="00BA1A83">
      <w:pPr>
        <w:pStyle w:val="GvdeMetni"/>
        <w:rPr>
          <w:rFonts w:ascii="Carlito"/>
          <w:sz w:val="20"/>
        </w:rPr>
      </w:pPr>
    </w:p>
    <w:p w14:paraId="581FBEA3" w14:textId="77777777" w:rsidR="00BA1A83" w:rsidRDefault="00BA5A2B">
      <w:pPr>
        <w:pStyle w:val="GvdeMetni"/>
        <w:spacing w:before="1"/>
        <w:rPr>
          <w:rFonts w:ascii="Carlito"/>
          <w:sz w:val="22"/>
        </w:rPr>
      </w:pPr>
      <w:r>
        <w:rPr>
          <w:noProof/>
          <w:lang w:eastAsia="tr-TR"/>
        </w:rPr>
        <w:drawing>
          <wp:anchor distT="0" distB="0" distL="0" distR="0" simplePos="0" relativeHeight="251648512" behindDoc="0" locked="0" layoutInCell="1" allowOverlap="1" wp14:anchorId="6606C72A" wp14:editId="6502BC67">
            <wp:simplePos x="0" y="0"/>
            <wp:positionH relativeFrom="page">
              <wp:posOffset>476250</wp:posOffset>
            </wp:positionH>
            <wp:positionV relativeFrom="paragraph">
              <wp:posOffset>196404</wp:posOffset>
            </wp:positionV>
            <wp:extent cx="5327631" cy="2464307"/>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5327631" cy="2464307"/>
                    </a:xfrm>
                    <a:prstGeom prst="rect">
                      <a:avLst/>
                    </a:prstGeom>
                  </pic:spPr>
                </pic:pic>
              </a:graphicData>
            </a:graphic>
          </wp:anchor>
        </w:drawing>
      </w:r>
    </w:p>
    <w:p w14:paraId="54E16840" w14:textId="77777777" w:rsidR="00BA1A83" w:rsidRDefault="00BA1A83">
      <w:pPr>
        <w:pStyle w:val="GvdeMetni"/>
        <w:spacing w:before="9"/>
        <w:rPr>
          <w:rFonts w:ascii="Carlito"/>
          <w:sz w:val="21"/>
        </w:rPr>
      </w:pPr>
    </w:p>
    <w:p w14:paraId="666954CF" w14:textId="77777777" w:rsidR="00BA1A83" w:rsidRDefault="00BA5A2B">
      <w:pPr>
        <w:spacing w:line="264" w:lineRule="exact"/>
        <w:ind w:left="100"/>
        <w:rPr>
          <w:b/>
          <w:sz w:val="23"/>
        </w:rPr>
      </w:pPr>
      <w:r>
        <w:rPr>
          <w:b/>
          <w:sz w:val="23"/>
        </w:rPr>
        <w:t>Kız adaylar 2 (iki) tur (800 m)</w:t>
      </w:r>
    </w:p>
    <w:p w14:paraId="71E7892D" w14:textId="77777777" w:rsidR="00BA1A83" w:rsidRDefault="00BA5A2B">
      <w:pPr>
        <w:spacing w:line="264" w:lineRule="exact"/>
        <w:ind w:left="100"/>
        <w:rPr>
          <w:b/>
          <w:sz w:val="23"/>
        </w:rPr>
      </w:pPr>
      <w:r>
        <w:rPr>
          <w:b/>
          <w:sz w:val="23"/>
        </w:rPr>
        <w:t>Erkek adaylar 3 (üç) tur 1200m koşacaklardır.</w:t>
      </w:r>
    </w:p>
    <w:p w14:paraId="5A86667A" w14:textId="77777777" w:rsidR="00BA1A83" w:rsidRDefault="00BA1A83">
      <w:pPr>
        <w:pStyle w:val="GvdeMetni"/>
        <w:rPr>
          <w:b/>
          <w:sz w:val="26"/>
        </w:rPr>
      </w:pPr>
    </w:p>
    <w:p w14:paraId="71163C25" w14:textId="77777777" w:rsidR="00BA1A83" w:rsidRDefault="00BA5A2B">
      <w:pPr>
        <w:spacing w:before="231"/>
        <w:ind w:left="1952" w:right="1971"/>
        <w:jc w:val="center"/>
        <w:rPr>
          <w:b/>
          <w:sz w:val="32"/>
        </w:rPr>
      </w:pPr>
      <w:r>
        <w:rPr>
          <w:b/>
          <w:color w:val="FF0000"/>
          <w:sz w:val="32"/>
        </w:rPr>
        <w:t>DAYANIKLILIK TESTİ PUANLAMA TABLOSU</w:t>
      </w:r>
    </w:p>
    <w:p w14:paraId="7D0E51DF" w14:textId="77777777" w:rsidR="00BA1A83" w:rsidRDefault="00BA1A83">
      <w:pPr>
        <w:pStyle w:val="GvdeMetni"/>
        <w:spacing w:before="2"/>
        <w:rPr>
          <w:b/>
          <w:sz w:val="2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4522"/>
        <w:gridCol w:w="3588"/>
      </w:tblGrid>
      <w:tr w:rsidR="00BA1A83" w14:paraId="33EB824A" w14:textId="77777777">
        <w:trPr>
          <w:trHeight w:val="350"/>
        </w:trPr>
        <w:tc>
          <w:tcPr>
            <w:tcW w:w="2088" w:type="dxa"/>
          </w:tcPr>
          <w:p w14:paraId="2967D0B9" w14:textId="77777777" w:rsidR="00BA1A83" w:rsidRDefault="00BA5A2B">
            <w:pPr>
              <w:pStyle w:val="TableParagraph"/>
              <w:spacing w:line="263" w:lineRule="exact"/>
              <w:ind w:left="705" w:right="694"/>
              <w:jc w:val="center"/>
              <w:rPr>
                <w:b/>
                <w:sz w:val="23"/>
              </w:rPr>
            </w:pPr>
            <w:r>
              <w:rPr>
                <w:b/>
                <w:sz w:val="23"/>
                <w:shd w:val="clear" w:color="auto" w:fill="FFFF00"/>
              </w:rPr>
              <w:t>PUAN</w:t>
            </w:r>
          </w:p>
        </w:tc>
        <w:tc>
          <w:tcPr>
            <w:tcW w:w="4522" w:type="dxa"/>
          </w:tcPr>
          <w:p w14:paraId="0EBF14AA" w14:textId="77777777" w:rsidR="00BA1A83" w:rsidRDefault="00BA5A2B">
            <w:pPr>
              <w:pStyle w:val="TableParagraph"/>
              <w:spacing w:line="263" w:lineRule="exact"/>
              <w:ind w:left="1430" w:right="1418"/>
              <w:jc w:val="center"/>
              <w:rPr>
                <w:b/>
                <w:sz w:val="23"/>
              </w:rPr>
            </w:pPr>
            <w:r>
              <w:rPr>
                <w:b/>
                <w:sz w:val="23"/>
                <w:shd w:val="clear" w:color="auto" w:fill="FFFF00"/>
              </w:rPr>
              <w:t>1200 M ERKEK</w:t>
            </w:r>
          </w:p>
        </w:tc>
        <w:tc>
          <w:tcPr>
            <w:tcW w:w="3588" w:type="dxa"/>
          </w:tcPr>
          <w:p w14:paraId="53886DDC" w14:textId="77777777" w:rsidR="00BA1A83" w:rsidRDefault="00BA5A2B">
            <w:pPr>
              <w:pStyle w:val="TableParagraph"/>
              <w:spacing w:line="263" w:lineRule="exact"/>
              <w:ind w:left="1225" w:right="1214"/>
              <w:jc w:val="center"/>
              <w:rPr>
                <w:b/>
                <w:sz w:val="23"/>
              </w:rPr>
            </w:pPr>
            <w:r>
              <w:rPr>
                <w:b/>
                <w:sz w:val="23"/>
                <w:shd w:val="clear" w:color="auto" w:fill="FFFF00"/>
              </w:rPr>
              <w:t>800 M KIZ</w:t>
            </w:r>
          </w:p>
        </w:tc>
      </w:tr>
      <w:tr w:rsidR="00BA1A83" w14:paraId="5EA5F6A1" w14:textId="77777777">
        <w:trPr>
          <w:trHeight w:val="352"/>
        </w:trPr>
        <w:tc>
          <w:tcPr>
            <w:tcW w:w="2088" w:type="dxa"/>
          </w:tcPr>
          <w:p w14:paraId="6CF223E7" w14:textId="77777777" w:rsidR="00BA1A83" w:rsidRDefault="00BA5A2B">
            <w:pPr>
              <w:pStyle w:val="TableParagraph"/>
              <w:spacing w:before="1"/>
              <w:ind w:left="704" w:right="694"/>
              <w:jc w:val="center"/>
              <w:rPr>
                <w:sz w:val="23"/>
              </w:rPr>
            </w:pPr>
            <w:r>
              <w:rPr>
                <w:sz w:val="23"/>
              </w:rPr>
              <w:t>15</w:t>
            </w:r>
          </w:p>
        </w:tc>
        <w:tc>
          <w:tcPr>
            <w:tcW w:w="4522" w:type="dxa"/>
          </w:tcPr>
          <w:p w14:paraId="205838A6" w14:textId="77777777" w:rsidR="00BA1A83" w:rsidRDefault="00BA5A2B">
            <w:pPr>
              <w:pStyle w:val="TableParagraph"/>
              <w:spacing w:before="1"/>
              <w:ind w:left="1745"/>
              <w:rPr>
                <w:sz w:val="23"/>
              </w:rPr>
            </w:pPr>
            <w:r>
              <w:rPr>
                <w:sz w:val="23"/>
              </w:rPr>
              <w:t>4.2</w:t>
            </w:r>
            <w:r w:rsidR="00DB1885">
              <w:rPr>
                <w:sz w:val="23"/>
              </w:rPr>
              <w:t>0</w:t>
            </w:r>
            <w:r>
              <w:rPr>
                <w:sz w:val="23"/>
              </w:rPr>
              <w:t xml:space="preserve"> ve altı</w:t>
            </w:r>
          </w:p>
        </w:tc>
        <w:tc>
          <w:tcPr>
            <w:tcW w:w="3588" w:type="dxa"/>
          </w:tcPr>
          <w:p w14:paraId="73820926" w14:textId="77777777" w:rsidR="00BA1A83" w:rsidRDefault="00BA5A2B">
            <w:pPr>
              <w:pStyle w:val="TableParagraph"/>
              <w:spacing w:before="1"/>
              <w:ind w:left="1280"/>
              <w:rPr>
                <w:sz w:val="23"/>
              </w:rPr>
            </w:pPr>
            <w:r>
              <w:rPr>
                <w:sz w:val="23"/>
              </w:rPr>
              <w:t>3.2</w:t>
            </w:r>
            <w:r w:rsidR="00DB1885">
              <w:rPr>
                <w:sz w:val="23"/>
              </w:rPr>
              <w:t>4</w:t>
            </w:r>
            <w:r>
              <w:rPr>
                <w:sz w:val="23"/>
              </w:rPr>
              <w:t xml:space="preserve"> ve altı</w:t>
            </w:r>
          </w:p>
        </w:tc>
      </w:tr>
      <w:tr w:rsidR="00BA1A83" w14:paraId="22E930E5" w14:textId="77777777">
        <w:trPr>
          <w:trHeight w:val="352"/>
        </w:trPr>
        <w:tc>
          <w:tcPr>
            <w:tcW w:w="2088" w:type="dxa"/>
          </w:tcPr>
          <w:p w14:paraId="1FF37A32" w14:textId="77777777" w:rsidR="00BA1A83" w:rsidRDefault="00BA5A2B">
            <w:pPr>
              <w:pStyle w:val="TableParagraph"/>
              <w:spacing w:line="263" w:lineRule="exact"/>
              <w:ind w:left="704" w:right="694"/>
              <w:jc w:val="center"/>
              <w:rPr>
                <w:sz w:val="23"/>
              </w:rPr>
            </w:pPr>
            <w:r>
              <w:rPr>
                <w:sz w:val="23"/>
              </w:rPr>
              <w:t>14</w:t>
            </w:r>
          </w:p>
        </w:tc>
        <w:tc>
          <w:tcPr>
            <w:tcW w:w="4522" w:type="dxa"/>
          </w:tcPr>
          <w:p w14:paraId="5AA3A5BB" w14:textId="3104E4EC" w:rsidR="00BA1A83" w:rsidRDefault="00BA5A2B">
            <w:pPr>
              <w:pStyle w:val="TableParagraph"/>
              <w:spacing w:line="263" w:lineRule="exact"/>
              <w:ind w:left="1429" w:right="1418"/>
              <w:jc w:val="center"/>
              <w:rPr>
                <w:sz w:val="23"/>
              </w:rPr>
            </w:pPr>
            <w:r>
              <w:rPr>
                <w:sz w:val="23"/>
              </w:rPr>
              <w:t>4.2</w:t>
            </w:r>
            <w:r w:rsidR="00DB1885">
              <w:rPr>
                <w:sz w:val="23"/>
              </w:rPr>
              <w:t xml:space="preserve">1 – </w:t>
            </w:r>
            <w:r w:rsidR="006C6050">
              <w:rPr>
                <w:sz w:val="23"/>
              </w:rPr>
              <w:t>4.2</w:t>
            </w:r>
            <w:r w:rsidR="003F6BA8">
              <w:rPr>
                <w:sz w:val="23"/>
              </w:rPr>
              <w:t>3</w:t>
            </w:r>
          </w:p>
        </w:tc>
        <w:tc>
          <w:tcPr>
            <w:tcW w:w="3588" w:type="dxa"/>
          </w:tcPr>
          <w:p w14:paraId="5319E168" w14:textId="6142DDBC" w:rsidR="00BA1A83" w:rsidRDefault="00BA5A2B">
            <w:pPr>
              <w:pStyle w:val="TableParagraph"/>
              <w:spacing w:line="263" w:lineRule="exact"/>
              <w:ind w:left="1223" w:right="1214"/>
              <w:jc w:val="center"/>
              <w:rPr>
                <w:sz w:val="23"/>
              </w:rPr>
            </w:pPr>
            <w:r>
              <w:rPr>
                <w:sz w:val="23"/>
              </w:rPr>
              <w:t>3.2</w:t>
            </w:r>
            <w:r w:rsidR="003F6BA8">
              <w:rPr>
                <w:sz w:val="23"/>
              </w:rPr>
              <w:t>5 – 3.27</w:t>
            </w:r>
          </w:p>
        </w:tc>
      </w:tr>
      <w:tr w:rsidR="00BA1A83" w14:paraId="36D5A98A" w14:textId="77777777">
        <w:trPr>
          <w:trHeight w:val="352"/>
        </w:trPr>
        <w:tc>
          <w:tcPr>
            <w:tcW w:w="2088" w:type="dxa"/>
          </w:tcPr>
          <w:p w14:paraId="67057A0F" w14:textId="77777777" w:rsidR="00BA1A83" w:rsidRDefault="00BA5A2B">
            <w:pPr>
              <w:pStyle w:val="TableParagraph"/>
              <w:spacing w:line="263" w:lineRule="exact"/>
              <w:ind w:left="704" w:right="694"/>
              <w:jc w:val="center"/>
              <w:rPr>
                <w:sz w:val="23"/>
              </w:rPr>
            </w:pPr>
            <w:r>
              <w:rPr>
                <w:sz w:val="23"/>
              </w:rPr>
              <w:t>13</w:t>
            </w:r>
          </w:p>
        </w:tc>
        <w:tc>
          <w:tcPr>
            <w:tcW w:w="4522" w:type="dxa"/>
          </w:tcPr>
          <w:p w14:paraId="58288C7B" w14:textId="0B10FD7E" w:rsidR="00BA1A83" w:rsidRDefault="00BA5A2B">
            <w:pPr>
              <w:pStyle w:val="TableParagraph"/>
              <w:spacing w:line="263" w:lineRule="exact"/>
              <w:ind w:left="1429" w:right="1418"/>
              <w:jc w:val="center"/>
              <w:rPr>
                <w:sz w:val="23"/>
              </w:rPr>
            </w:pPr>
            <w:r>
              <w:rPr>
                <w:sz w:val="23"/>
              </w:rPr>
              <w:t>4.</w:t>
            </w:r>
            <w:r w:rsidR="003F6BA8">
              <w:rPr>
                <w:sz w:val="23"/>
              </w:rPr>
              <w:t>24</w:t>
            </w:r>
            <w:r w:rsidR="00DB1885">
              <w:rPr>
                <w:sz w:val="23"/>
              </w:rPr>
              <w:t xml:space="preserve"> – </w:t>
            </w:r>
            <w:r w:rsidR="006C6050">
              <w:rPr>
                <w:sz w:val="23"/>
              </w:rPr>
              <w:t>4.</w:t>
            </w:r>
            <w:r w:rsidR="003F6BA8">
              <w:rPr>
                <w:sz w:val="23"/>
              </w:rPr>
              <w:t>26</w:t>
            </w:r>
          </w:p>
        </w:tc>
        <w:tc>
          <w:tcPr>
            <w:tcW w:w="3588" w:type="dxa"/>
          </w:tcPr>
          <w:p w14:paraId="26A22E44" w14:textId="598B52CA" w:rsidR="00BA1A83" w:rsidRDefault="00BA5A2B">
            <w:pPr>
              <w:pStyle w:val="TableParagraph"/>
              <w:spacing w:line="263" w:lineRule="exact"/>
              <w:ind w:left="1223" w:right="1214"/>
              <w:jc w:val="center"/>
              <w:rPr>
                <w:sz w:val="23"/>
              </w:rPr>
            </w:pPr>
            <w:r>
              <w:rPr>
                <w:sz w:val="23"/>
              </w:rPr>
              <w:t>3.</w:t>
            </w:r>
            <w:r w:rsidR="003F6BA8">
              <w:rPr>
                <w:sz w:val="23"/>
              </w:rPr>
              <w:t>28 – 3.30</w:t>
            </w:r>
          </w:p>
        </w:tc>
      </w:tr>
      <w:tr w:rsidR="00BA1A83" w14:paraId="514C26E5" w14:textId="77777777">
        <w:trPr>
          <w:trHeight w:val="330"/>
        </w:trPr>
        <w:tc>
          <w:tcPr>
            <w:tcW w:w="2088" w:type="dxa"/>
          </w:tcPr>
          <w:p w14:paraId="3DD5EDDF" w14:textId="77777777" w:rsidR="00BA1A83" w:rsidRDefault="00BA5A2B">
            <w:pPr>
              <w:pStyle w:val="TableParagraph"/>
              <w:spacing w:line="263" w:lineRule="exact"/>
              <w:ind w:left="704" w:right="694"/>
              <w:jc w:val="center"/>
              <w:rPr>
                <w:sz w:val="23"/>
              </w:rPr>
            </w:pPr>
            <w:r>
              <w:rPr>
                <w:sz w:val="23"/>
              </w:rPr>
              <w:t>12</w:t>
            </w:r>
          </w:p>
        </w:tc>
        <w:tc>
          <w:tcPr>
            <w:tcW w:w="4522" w:type="dxa"/>
          </w:tcPr>
          <w:p w14:paraId="53135C93" w14:textId="4558BBDA" w:rsidR="00BA1A83" w:rsidRDefault="00BA5A2B">
            <w:pPr>
              <w:pStyle w:val="TableParagraph"/>
              <w:spacing w:line="263" w:lineRule="exact"/>
              <w:ind w:left="1429" w:right="1418"/>
              <w:jc w:val="center"/>
              <w:rPr>
                <w:sz w:val="23"/>
              </w:rPr>
            </w:pPr>
            <w:r>
              <w:rPr>
                <w:sz w:val="23"/>
              </w:rPr>
              <w:t>4.</w:t>
            </w:r>
            <w:r w:rsidR="003F6BA8">
              <w:rPr>
                <w:sz w:val="23"/>
              </w:rPr>
              <w:t>27</w:t>
            </w:r>
            <w:r w:rsidR="006C6050">
              <w:rPr>
                <w:sz w:val="23"/>
              </w:rPr>
              <w:t xml:space="preserve"> </w:t>
            </w:r>
            <w:bookmarkStart w:id="1" w:name="_Hlk74492762"/>
            <w:r w:rsidR="006C6050">
              <w:rPr>
                <w:sz w:val="23"/>
              </w:rPr>
              <w:t xml:space="preserve">– </w:t>
            </w:r>
            <w:bookmarkEnd w:id="1"/>
            <w:r w:rsidR="006C6050">
              <w:rPr>
                <w:sz w:val="23"/>
              </w:rPr>
              <w:t>4.</w:t>
            </w:r>
            <w:r w:rsidR="003F6BA8">
              <w:rPr>
                <w:sz w:val="23"/>
              </w:rPr>
              <w:t>29</w:t>
            </w:r>
          </w:p>
        </w:tc>
        <w:tc>
          <w:tcPr>
            <w:tcW w:w="3588" w:type="dxa"/>
          </w:tcPr>
          <w:p w14:paraId="28D36811" w14:textId="447942F8" w:rsidR="00BA1A83" w:rsidRDefault="00BA5A2B">
            <w:pPr>
              <w:pStyle w:val="TableParagraph"/>
              <w:spacing w:line="263" w:lineRule="exact"/>
              <w:ind w:left="1223" w:right="1214"/>
              <w:jc w:val="center"/>
              <w:rPr>
                <w:sz w:val="23"/>
              </w:rPr>
            </w:pPr>
            <w:r>
              <w:rPr>
                <w:sz w:val="23"/>
              </w:rPr>
              <w:t>3.</w:t>
            </w:r>
            <w:r w:rsidR="003F6BA8">
              <w:rPr>
                <w:sz w:val="23"/>
              </w:rPr>
              <w:t>31 – 3.33</w:t>
            </w:r>
          </w:p>
        </w:tc>
      </w:tr>
      <w:tr w:rsidR="00BA1A83" w14:paraId="52DF4FA6" w14:textId="77777777">
        <w:trPr>
          <w:trHeight w:val="352"/>
        </w:trPr>
        <w:tc>
          <w:tcPr>
            <w:tcW w:w="2088" w:type="dxa"/>
          </w:tcPr>
          <w:p w14:paraId="717D0D69" w14:textId="77777777" w:rsidR="00BA1A83" w:rsidRDefault="00BA5A2B">
            <w:pPr>
              <w:pStyle w:val="TableParagraph"/>
              <w:spacing w:line="263" w:lineRule="exact"/>
              <w:ind w:left="704" w:right="694"/>
              <w:jc w:val="center"/>
              <w:rPr>
                <w:sz w:val="23"/>
              </w:rPr>
            </w:pPr>
            <w:r>
              <w:rPr>
                <w:sz w:val="23"/>
              </w:rPr>
              <w:t>11</w:t>
            </w:r>
          </w:p>
        </w:tc>
        <w:tc>
          <w:tcPr>
            <w:tcW w:w="4522" w:type="dxa"/>
          </w:tcPr>
          <w:p w14:paraId="65785666" w14:textId="4B4F4326" w:rsidR="00BA1A83" w:rsidRDefault="00BA5A2B">
            <w:pPr>
              <w:pStyle w:val="TableParagraph"/>
              <w:spacing w:line="263" w:lineRule="exact"/>
              <w:ind w:left="1429" w:right="1418"/>
              <w:jc w:val="center"/>
              <w:rPr>
                <w:sz w:val="23"/>
              </w:rPr>
            </w:pPr>
            <w:r>
              <w:rPr>
                <w:sz w:val="23"/>
              </w:rPr>
              <w:t>4.</w:t>
            </w:r>
            <w:r w:rsidR="003F6BA8">
              <w:rPr>
                <w:sz w:val="23"/>
              </w:rPr>
              <w:t>30 – 4.32</w:t>
            </w:r>
          </w:p>
        </w:tc>
        <w:tc>
          <w:tcPr>
            <w:tcW w:w="3588" w:type="dxa"/>
          </w:tcPr>
          <w:p w14:paraId="54977E90" w14:textId="7A6B3CFE" w:rsidR="00BA1A83" w:rsidRDefault="00BA5A2B">
            <w:pPr>
              <w:pStyle w:val="TableParagraph"/>
              <w:spacing w:line="263" w:lineRule="exact"/>
              <w:ind w:left="1223" w:right="1214"/>
              <w:jc w:val="center"/>
              <w:rPr>
                <w:sz w:val="23"/>
              </w:rPr>
            </w:pPr>
            <w:r>
              <w:rPr>
                <w:sz w:val="23"/>
              </w:rPr>
              <w:t>3.</w:t>
            </w:r>
            <w:r w:rsidR="003F6BA8">
              <w:rPr>
                <w:sz w:val="23"/>
              </w:rPr>
              <w:t>34 – 3.36</w:t>
            </w:r>
          </w:p>
        </w:tc>
      </w:tr>
      <w:tr w:rsidR="00BA1A83" w14:paraId="577E5408" w14:textId="77777777">
        <w:trPr>
          <w:trHeight w:val="352"/>
        </w:trPr>
        <w:tc>
          <w:tcPr>
            <w:tcW w:w="2088" w:type="dxa"/>
          </w:tcPr>
          <w:p w14:paraId="5BFF7E60" w14:textId="77777777" w:rsidR="00BA1A83" w:rsidRDefault="00BA5A2B">
            <w:pPr>
              <w:pStyle w:val="TableParagraph"/>
              <w:spacing w:line="263" w:lineRule="exact"/>
              <w:ind w:left="704" w:right="694"/>
              <w:jc w:val="center"/>
              <w:rPr>
                <w:sz w:val="23"/>
              </w:rPr>
            </w:pPr>
            <w:r>
              <w:rPr>
                <w:sz w:val="23"/>
              </w:rPr>
              <w:t>10</w:t>
            </w:r>
          </w:p>
        </w:tc>
        <w:tc>
          <w:tcPr>
            <w:tcW w:w="4522" w:type="dxa"/>
          </w:tcPr>
          <w:p w14:paraId="73A0185E" w14:textId="39BE44FB" w:rsidR="00BA1A83" w:rsidRDefault="00BA5A2B">
            <w:pPr>
              <w:pStyle w:val="TableParagraph"/>
              <w:spacing w:line="263" w:lineRule="exact"/>
              <w:ind w:left="1429" w:right="1418"/>
              <w:jc w:val="center"/>
              <w:rPr>
                <w:sz w:val="23"/>
              </w:rPr>
            </w:pPr>
            <w:r>
              <w:rPr>
                <w:sz w:val="23"/>
              </w:rPr>
              <w:t>4.</w:t>
            </w:r>
            <w:r w:rsidR="003F6BA8">
              <w:rPr>
                <w:sz w:val="23"/>
              </w:rPr>
              <w:t>33 – 4.3</w:t>
            </w:r>
            <w:r w:rsidR="00DB1885">
              <w:rPr>
                <w:sz w:val="23"/>
              </w:rPr>
              <w:t>5</w:t>
            </w:r>
          </w:p>
        </w:tc>
        <w:tc>
          <w:tcPr>
            <w:tcW w:w="3588" w:type="dxa"/>
          </w:tcPr>
          <w:p w14:paraId="5FD3B2C7" w14:textId="6C4CC758" w:rsidR="00BA1A83" w:rsidRDefault="00BA5A2B">
            <w:pPr>
              <w:pStyle w:val="TableParagraph"/>
              <w:spacing w:line="263" w:lineRule="exact"/>
              <w:ind w:left="1223" w:right="1214"/>
              <w:jc w:val="center"/>
              <w:rPr>
                <w:sz w:val="23"/>
              </w:rPr>
            </w:pPr>
            <w:r>
              <w:rPr>
                <w:sz w:val="23"/>
              </w:rPr>
              <w:t>3.</w:t>
            </w:r>
            <w:r w:rsidR="003F6BA8">
              <w:rPr>
                <w:sz w:val="23"/>
              </w:rPr>
              <w:t>37 – 3.3</w:t>
            </w:r>
            <w:r w:rsidR="00DB1885">
              <w:rPr>
                <w:sz w:val="23"/>
              </w:rPr>
              <w:t>9</w:t>
            </w:r>
          </w:p>
        </w:tc>
      </w:tr>
      <w:tr w:rsidR="00BA1A83" w14:paraId="2EC8C020" w14:textId="77777777">
        <w:trPr>
          <w:trHeight w:val="350"/>
        </w:trPr>
        <w:tc>
          <w:tcPr>
            <w:tcW w:w="2088" w:type="dxa"/>
          </w:tcPr>
          <w:p w14:paraId="246AABA6" w14:textId="77777777" w:rsidR="00BA1A83" w:rsidRDefault="00BA5A2B">
            <w:pPr>
              <w:pStyle w:val="TableParagraph"/>
              <w:spacing w:line="264" w:lineRule="exact"/>
              <w:ind w:left="10"/>
              <w:jc w:val="center"/>
              <w:rPr>
                <w:sz w:val="23"/>
              </w:rPr>
            </w:pPr>
            <w:r>
              <w:rPr>
                <w:sz w:val="23"/>
              </w:rPr>
              <w:t>9</w:t>
            </w:r>
          </w:p>
        </w:tc>
        <w:tc>
          <w:tcPr>
            <w:tcW w:w="4522" w:type="dxa"/>
          </w:tcPr>
          <w:p w14:paraId="2B47B2A2" w14:textId="04C2B0C0" w:rsidR="00BA1A83" w:rsidRDefault="00BA5A2B">
            <w:pPr>
              <w:pStyle w:val="TableParagraph"/>
              <w:spacing w:line="264" w:lineRule="exact"/>
              <w:ind w:left="1429" w:right="1418"/>
              <w:jc w:val="center"/>
              <w:rPr>
                <w:sz w:val="23"/>
              </w:rPr>
            </w:pPr>
            <w:r>
              <w:rPr>
                <w:sz w:val="23"/>
              </w:rPr>
              <w:t>4.</w:t>
            </w:r>
            <w:r w:rsidR="003F6BA8">
              <w:rPr>
                <w:sz w:val="23"/>
              </w:rPr>
              <w:t>36 – 4.38</w:t>
            </w:r>
          </w:p>
        </w:tc>
        <w:tc>
          <w:tcPr>
            <w:tcW w:w="3588" w:type="dxa"/>
          </w:tcPr>
          <w:p w14:paraId="789CB495" w14:textId="3A5371FC" w:rsidR="00BA1A83" w:rsidRDefault="00BA5A2B">
            <w:pPr>
              <w:pStyle w:val="TableParagraph"/>
              <w:spacing w:line="264" w:lineRule="exact"/>
              <w:ind w:left="1223" w:right="1214"/>
              <w:jc w:val="center"/>
              <w:rPr>
                <w:sz w:val="23"/>
              </w:rPr>
            </w:pPr>
            <w:r>
              <w:rPr>
                <w:sz w:val="23"/>
              </w:rPr>
              <w:t>3.</w:t>
            </w:r>
            <w:r w:rsidR="003F6BA8">
              <w:rPr>
                <w:sz w:val="23"/>
              </w:rPr>
              <w:t>40 – 3.42</w:t>
            </w:r>
          </w:p>
        </w:tc>
      </w:tr>
      <w:tr w:rsidR="00BA1A83" w14:paraId="7620CDAB" w14:textId="77777777">
        <w:trPr>
          <w:trHeight w:val="352"/>
        </w:trPr>
        <w:tc>
          <w:tcPr>
            <w:tcW w:w="2088" w:type="dxa"/>
          </w:tcPr>
          <w:p w14:paraId="667F592C" w14:textId="77777777" w:rsidR="00BA1A83" w:rsidRDefault="00BA5A2B">
            <w:pPr>
              <w:pStyle w:val="TableParagraph"/>
              <w:spacing w:before="1"/>
              <w:ind w:left="10"/>
              <w:jc w:val="center"/>
              <w:rPr>
                <w:sz w:val="23"/>
              </w:rPr>
            </w:pPr>
            <w:r>
              <w:rPr>
                <w:sz w:val="23"/>
              </w:rPr>
              <w:t>8</w:t>
            </w:r>
          </w:p>
        </w:tc>
        <w:tc>
          <w:tcPr>
            <w:tcW w:w="4522" w:type="dxa"/>
          </w:tcPr>
          <w:p w14:paraId="3E8CED1D" w14:textId="4B64CF7D" w:rsidR="00BA1A83" w:rsidRDefault="00BA5A2B">
            <w:pPr>
              <w:pStyle w:val="TableParagraph"/>
              <w:spacing w:before="1"/>
              <w:ind w:left="1429" w:right="1418"/>
              <w:jc w:val="center"/>
              <w:rPr>
                <w:sz w:val="23"/>
              </w:rPr>
            </w:pPr>
            <w:r>
              <w:rPr>
                <w:sz w:val="23"/>
              </w:rPr>
              <w:t>4.</w:t>
            </w:r>
            <w:r w:rsidR="003F6BA8">
              <w:rPr>
                <w:sz w:val="23"/>
              </w:rPr>
              <w:t>39 – 4.41</w:t>
            </w:r>
          </w:p>
        </w:tc>
        <w:tc>
          <w:tcPr>
            <w:tcW w:w="3588" w:type="dxa"/>
          </w:tcPr>
          <w:p w14:paraId="3F713C3D" w14:textId="4F42F9F6" w:rsidR="00BA1A83" w:rsidRDefault="00BA5A2B">
            <w:pPr>
              <w:pStyle w:val="TableParagraph"/>
              <w:spacing w:before="1"/>
              <w:ind w:left="1223" w:right="1214"/>
              <w:jc w:val="center"/>
              <w:rPr>
                <w:sz w:val="23"/>
              </w:rPr>
            </w:pPr>
            <w:r>
              <w:rPr>
                <w:sz w:val="23"/>
              </w:rPr>
              <w:t>3.</w:t>
            </w:r>
            <w:r w:rsidR="003F6BA8">
              <w:rPr>
                <w:sz w:val="23"/>
              </w:rPr>
              <w:t>43 – 3.45</w:t>
            </w:r>
          </w:p>
        </w:tc>
      </w:tr>
      <w:tr w:rsidR="00BA1A83" w14:paraId="356EDBAC" w14:textId="77777777">
        <w:trPr>
          <w:trHeight w:val="352"/>
        </w:trPr>
        <w:tc>
          <w:tcPr>
            <w:tcW w:w="2088" w:type="dxa"/>
          </w:tcPr>
          <w:p w14:paraId="637F0D55" w14:textId="77777777" w:rsidR="00BA1A83" w:rsidRDefault="00BA5A2B">
            <w:pPr>
              <w:pStyle w:val="TableParagraph"/>
              <w:spacing w:line="263" w:lineRule="exact"/>
              <w:ind w:left="10"/>
              <w:jc w:val="center"/>
              <w:rPr>
                <w:sz w:val="23"/>
              </w:rPr>
            </w:pPr>
            <w:r>
              <w:rPr>
                <w:sz w:val="23"/>
              </w:rPr>
              <w:t>7</w:t>
            </w:r>
          </w:p>
        </w:tc>
        <w:tc>
          <w:tcPr>
            <w:tcW w:w="4522" w:type="dxa"/>
          </w:tcPr>
          <w:p w14:paraId="1C2F6B98" w14:textId="2B99A38B" w:rsidR="00BA1A83" w:rsidRDefault="003F6BA8">
            <w:pPr>
              <w:pStyle w:val="TableParagraph"/>
              <w:spacing w:line="263" w:lineRule="exact"/>
              <w:ind w:left="1429" w:right="1418"/>
              <w:jc w:val="center"/>
              <w:rPr>
                <w:sz w:val="23"/>
              </w:rPr>
            </w:pPr>
            <w:r>
              <w:rPr>
                <w:sz w:val="23"/>
              </w:rPr>
              <w:t>4.42</w:t>
            </w:r>
            <w:r w:rsidR="006C6050">
              <w:rPr>
                <w:sz w:val="23"/>
              </w:rPr>
              <w:t xml:space="preserve"> – </w:t>
            </w:r>
            <w:r>
              <w:rPr>
                <w:sz w:val="23"/>
              </w:rPr>
              <w:t>4.44</w:t>
            </w:r>
          </w:p>
        </w:tc>
        <w:tc>
          <w:tcPr>
            <w:tcW w:w="3588" w:type="dxa"/>
          </w:tcPr>
          <w:p w14:paraId="623F6768" w14:textId="4FF8E7D7" w:rsidR="00BA1A83" w:rsidRDefault="003F6BA8">
            <w:pPr>
              <w:pStyle w:val="TableParagraph"/>
              <w:spacing w:line="263" w:lineRule="exact"/>
              <w:ind w:left="1223" w:right="1214"/>
              <w:jc w:val="center"/>
              <w:rPr>
                <w:sz w:val="23"/>
              </w:rPr>
            </w:pPr>
            <w:r>
              <w:rPr>
                <w:sz w:val="23"/>
              </w:rPr>
              <w:t>3.46 – 3.48</w:t>
            </w:r>
          </w:p>
        </w:tc>
      </w:tr>
      <w:tr w:rsidR="00BA1A83" w14:paraId="41F96A8B" w14:textId="77777777">
        <w:trPr>
          <w:trHeight w:val="352"/>
        </w:trPr>
        <w:tc>
          <w:tcPr>
            <w:tcW w:w="2088" w:type="dxa"/>
          </w:tcPr>
          <w:p w14:paraId="78EE159F" w14:textId="77777777" w:rsidR="00BA1A83" w:rsidRDefault="00BA5A2B">
            <w:pPr>
              <w:pStyle w:val="TableParagraph"/>
              <w:spacing w:line="263" w:lineRule="exact"/>
              <w:ind w:left="10"/>
              <w:jc w:val="center"/>
              <w:rPr>
                <w:sz w:val="23"/>
              </w:rPr>
            </w:pPr>
            <w:r>
              <w:rPr>
                <w:sz w:val="23"/>
              </w:rPr>
              <w:t>6</w:t>
            </w:r>
          </w:p>
        </w:tc>
        <w:tc>
          <w:tcPr>
            <w:tcW w:w="4522" w:type="dxa"/>
          </w:tcPr>
          <w:p w14:paraId="60C0612E" w14:textId="5FEC6DAD" w:rsidR="00BA1A83" w:rsidRDefault="003F6BA8">
            <w:pPr>
              <w:pStyle w:val="TableParagraph"/>
              <w:spacing w:line="263" w:lineRule="exact"/>
              <w:ind w:left="1429" w:right="1418"/>
              <w:jc w:val="center"/>
              <w:rPr>
                <w:sz w:val="23"/>
              </w:rPr>
            </w:pPr>
            <w:r>
              <w:rPr>
                <w:sz w:val="23"/>
              </w:rPr>
              <w:t>4.45 – 4.47</w:t>
            </w:r>
          </w:p>
        </w:tc>
        <w:tc>
          <w:tcPr>
            <w:tcW w:w="3588" w:type="dxa"/>
          </w:tcPr>
          <w:p w14:paraId="4F5D1B9E" w14:textId="4AF7B097" w:rsidR="00BA1A83" w:rsidRDefault="003F6BA8">
            <w:pPr>
              <w:pStyle w:val="TableParagraph"/>
              <w:spacing w:line="263" w:lineRule="exact"/>
              <w:ind w:left="1223" w:right="1214"/>
              <w:jc w:val="center"/>
              <w:rPr>
                <w:sz w:val="23"/>
              </w:rPr>
            </w:pPr>
            <w:r>
              <w:rPr>
                <w:sz w:val="23"/>
              </w:rPr>
              <w:t>3.49 – 3.51</w:t>
            </w:r>
          </w:p>
        </w:tc>
      </w:tr>
      <w:tr w:rsidR="00BA1A83" w14:paraId="70FA3E92" w14:textId="77777777">
        <w:trPr>
          <w:trHeight w:val="352"/>
        </w:trPr>
        <w:tc>
          <w:tcPr>
            <w:tcW w:w="2088" w:type="dxa"/>
          </w:tcPr>
          <w:p w14:paraId="187930CA" w14:textId="77777777" w:rsidR="00BA1A83" w:rsidRDefault="00BA5A2B">
            <w:pPr>
              <w:pStyle w:val="TableParagraph"/>
              <w:spacing w:line="263" w:lineRule="exact"/>
              <w:ind w:left="10"/>
              <w:jc w:val="center"/>
              <w:rPr>
                <w:sz w:val="23"/>
              </w:rPr>
            </w:pPr>
            <w:r>
              <w:rPr>
                <w:sz w:val="23"/>
              </w:rPr>
              <w:t>5</w:t>
            </w:r>
          </w:p>
        </w:tc>
        <w:tc>
          <w:tcPr>
            <w:tcW w:w="4522" w:type="dxa"/>
          </w:tcPr>
          <w:p w14:paraId="7C516422" w14:textId="7CC0EB1C" w:rsidR="00BA1A83" w:rsidRDefault="003F6BA8">
            <w:pPr>
              <w:pStyle w:val="TableParagraph"/>
              <w:spacing w:line="263" w:lineRule="exact"/>
              <w:ind w:left="1429" w:right="1418"/>
              <w:jc w:val="center"/>
              <w:rPr>
                <w:sz w:val="23"/>
              </w:rPr>
            </w:pPr>
            <w:r>
              <w:rPr>
                <w:sz w:val="23"/>
              </w:rPr>
              <w:t>4.48</w:t>
            </w:r>
            <w:r w:rsidR="006C6050">
              <w:rPr>
                <w:sz w:val="23"/>
              </w:rPr>
              <w:t xml:space="preserve"> </w:t>
            </w:r>
            <w:r w:rsidR="00DB1885">
              <w:rPr>
                <w:sz w:val="23"/>
              </w:rPr>
              <w:t>–</w:t>
            </w:r>
            <w:r w:rsidR="006C6050">
              <w:rPr>
                <w:sz w:val="23"/>
              </w:rPr>
              <w:t xml:space="preserve"> </w:t>
            </w:r>
            <w:r>
              <w:rPr>
                <w:sz w:val="23"/>
              </w:rPr>
              <w:t>4.50</w:t>
            </w:r>
          </w:p>
        </w:tc>
        <w:tc>
          <w:tcPr>
            <w:tcW w:w="3588" w:type="dxa"/>
          </w:tcPr>
          <w:p w14:paraId="597B79BD" w14:textId="25B41453" w:rsidR="00BA1A83" w:rsidRDefault="003F6BA8">
            <w:pPr>
              <w:pStyle w:val="TableParagraph"/>
              <w:spacing w:line="263" w:lineRule="exact"/>
              <w:ind w:left="1223" w:right="1214"/>
              <w:jc w:val="center"/>
              <w:rPr>
                <w:sz w:val="23"/>
              </w:rPr>
            </w:pPr>
            <w:r>
              <w:rPr>
                <w:sz w:val="23"/>
              </w:rPr>
              <w:t>3.52 – 3.54</w:t>
            </w:r>
          </w:p>
        </w:tc>
      </w:tr>
      <w:tr w:rsidR="00BA1A83" w14:paraId="58576726" w14:textId="77777777">
        <w:trPr>
          <w:trHeight w:val="352"/>
        </w:trPr>
        <w:tc>
          <w:tcPr>
            <w:tcW w:w="2088" w:type="dxa"/>
          </w:tcPr>
          <w:p w14:paraId="4B3F4AFE" w14:textId="77777777" w:rsidR="00BA1A83" w:rsidRDefault="00BA5A2B">
            <w:pPr>
              <w:pStyle w:val="TableParagraph"/>
              <w:spacing w:line="263" w:lineRule="exact"/>
              <w:ind w:left="10"/>
              <w:jc w:val="center"/>
              <w:rPr>
                <w:sz w:val="23"/>
              </w:rPr>
            </w:pPr>
            <w:r>
              <w:rPr>
                <w:sz w:val="23"/>
              </w:rPr>
              <w:t>4</w:t>
            </w:r>
          </w:p>
        </w:tc>
        <w:tc>
          <w:tcPr>
            <w:tcW w:w="4522" w:type="dxa"/>
          </w:tcPr>
          <w:p w14:paraId="562CD81A" w14:textId="4A3E44EA" w:rsidR="00BA1A83" w:rsidRDefault="003F6BA8">
            <w:pPr>
              <w:pStyle w:val="TableParagraph"/>
              <w:spacing w:line="263" w:lineRule="exact"/>
              <w:ind w:left="1429" w:right="1418"/>
              <w:jc w:val="center"/>
              <w:rPr>
                <w:sz w:val="23"/>
              </w:rPr>
            </w:pPr>
            <w:r>
              <w:rPr>
                <w:sz w:val="23"/>
              </w:rPr>
              <w:t>4.51 – 4.53</w:t>
            </w:r>
          </w:p>
        </w:tc>
        <w:tc>
          <w:tcPr>
            <w:tcW w:w="3588" w:type="dxa"/>
          </w:tcPr>
          <w:p w14:paraId="116B3185" w14:textId="2F3B363D" w:rsidR="00BA1A83" w:rsidRDefault="003F6BA8">
            <w:pPr>
              <w:pStyle w:val="TableParagraph"/>
              <w:spacing w:line="263" w:lineRule="exact"/>
              <w:ind w:left="1223" w:right="1214"/>
              <w:jc w:val="center"/>
              <w:rPr>
                <w:sz w:val="23"/>
              </w:rPr>
            </w:pPr>
            <w:r>
              <w:rPr>
                <w:sz w:val="23"/>
              </w:rPr>
              <w:t>3.55 – 3.57</w:t>
            </w:r>
          </w:p>
        </w:tc>
      </w:tr>
      <w:tr w:rsidR="00BA1A83" w14:paraId="10139FF2" w14:textId="77777777">
        <w:trPr>
          <w:trHeight w:val="350"/>
        </w:trPr>
        <w:tc>
          <w:tcPr>
            <w:tcW w:w="2088" w:type="dxa"/>
          </w:tcPr>
          <w:p w14:paraId="2C1D009C" w14:textId="77777777" w:rsidR="00BA1A83" w:rsidRDefault="00BA5A2B">
            <w:pPr>
              <w:pStyle w:val="TableParagraph"/>
              <w:spacing w:line="263" w:lineRule="exact"/>
              <w:ind w:left="10"/>
              <w:jc w:val="center"/>
              <w:rPr>
                <w:sz w:val="23"/>
              </w:rPr>
            </w:pPr>
            <w:r>
              <w:rPr>
                <w:sz w:val="23"/>
              </w:rPr>
              <w:t>3</w:t>
            </w:r>
          </w:p>
        </w:tc>
        <w:tc>
          <w:tcPr>
            <w:tcW w:w="4522" w:type="dxa"/>
          </w:tcPr>
          <w:p w14:paraId="6FAD3869" w14:textId="0F93A1AA" w:rsidR="00BA1A83" w:rsidRDefault="003F6BA8">
            <w:pPr>
              <w:pStyle w:val="TableParagraph"/>
              <w:spacing w:line="263" w:lineRule="exact"/>
              <w:ind w:left="1429" w:right="1418"/>
              <w:jc w:val="center"/>
              <w:rPr>
                <w:sz w:val="23"/>
              </w:rPr>
            </w:pPr>
            <w:r>
              <w:rPr>
                <w:sz w:val="23"/>
              </w:rPr>
              <w:t>4.54</w:t>
            </w:r>
            <w:r w:rsidR="00DB1885">
              <w:rPr>
                <w:sz w:val="23"/>
              </w:rPr>
              <w:t xml:space="preserve"> – </w:t>
            </w:r>
            <w:r>
              <w:rPr>
                <w:sz w:val="23"/>
              </w:rPr>
              <w:t>4.56</w:t>
            </w:r>
          </w:p>
        </w:tc>
        <w:tc>
          <w:tcPr>
            <w:tcW w:w="3588" w:type="dxa"/>
          </w:tcPr>
          <w:p w14:paraId="635A08E2" w14:textId="5185CA30" w:rsidR="00BA1A83" w:rsidRDefault="003F6BA8">
            <w:pPr>
              <w:pStyle w:val="TableParagraph"/>
              <w:spacing w:line="263" w:lineRule="exact"/>
              <w:ind w:left="1223" w:right="1214"/>
              <w:jc w:val="center"/>
              <w:rPr>
                <w:sz w:val="23"/>
              </w:rPr>
            </w:pPr>
            <w:r>
              <w:rPr>
                <w:sz w:val="23"/>
              </w:rPr>
              <w:t>3.58 – 4.00</w:t>
            </w:r>
          </w:p>
        </w:tc>
      </w:tr>
      <w:tr w:rsidR="00BA1A83" w14:paraId="3453D974" w14:textId="77777777">
        <w:trPr>
          <w:trHeight w:val="352"/>
        </w:trPr>
        <w:tc>
          <w:tcPr>
            <w:tcW w:w="2088" w:type="dxa"/>
          </w:tcPr>
          <w:p w14:paraId="5BEBB239" w14:textId="77777777" w:rsidR="00BA1A83" w:rsidRDefault="00BA5A2B">
            <w:pPr>
              <w:pStyle w:val="TableParagraph"/>
              <w:spacing w:before="1"/>
              <w:ind w:left="10"/>
              <w:jc w:val="center"/>
              <w:rPr>
                <w:sz w:val="23"/>
              </w:rPr>
            </w:pPr>
            <w:r>
              <w:rPr>
                <w:sz w:val="23"/>
              </w:rPr>
              <w:t>2</w:t>
            </w:r>
          </w:p>
        </w:tc>
        <w:tc>
          <w:tcPr>
            <w:tcW w:w="4522" w:type="dxa"/>
          </w:tcPr>
          <w:p w14:paraId="7C210E18" w14:textId="75AFA1E7" w:rsidR="00BA1A83" w:rsidRDefault="003F6BA8">
            <w:pPr>
              <w:pStyle w:val="TableParagraph"/>
              <w:spacing w:before="1"/>
              <w:ind w:left="1429" w:right="1418"/>
              <w:jc w:val="center"/>
              <w:rPr>
                <w:sz w:val="23"/>
              </w:rPr>
            </w:pPr>
            <w:r>
              <w:rPr>
                <w:sz w:val="23"/>
              </w:rPr>
              <w:t>4.57 – 4.59</w:t>
            </w:r>
          </w:p>
        </w:tc>
        <w:tc>
          <w:tcPr>
            <w:tcW w:w="3588" w:type="dxa"/>
          </w:tcPr>
          <w:p w14:paraId="1B26A34F" w14:textId="118AD243" w:rsidR="00BA1A83" w:rsidRDefault="003F6BA8">
            <w:pPr>
              <w:pStyle w:val="TableParagraph"/>
              <w:spacing w:before="1"/>
              <w:ind w:left="1223" w:right="1214"/>
              <w:jc w:val="center"/>
              <w:rPr>
                <w:sz w:val="23"/>
              </w:rPr>
            </w:pPr>
            <w:r>
              <w:rPr>
                <w:sz w:val="23"/>
              </w:rPr>
              <w:t>4.01 – 4,03</w:t>
            </w:r>
          </w:p>
        </w:tc>
      </w:tr>
      <w:tr w:rsidR="00BA1A83" w14:paraId="631EB2FD" w14:textId="77777777">
        <w:trPr>
          <w:trHeight w:val="352"/>
        </w:trPr>
        <w:tc>
          <w:tcPr>
            <w:tcW w:w="2088" w:type="dxa"/>
          </w:tcPr>
          <w:p w14:paraId="0FCA031F" w14:textId="77777777" w:rsidR="00BA1A83" w:rsidRDefault="00BA5A2B">
            <w:pPr>
              <w:pStyle w:val="TableParagraph"/>
              <w:spacing w:line="263" w:lineRule="exact"/>
              <w:ind w:left="10"/>
              <w:jc w:val="center"/>
              <w:rPr>
                <w:sz w:val="23"/>
              </w:rPr>
            </w:pPr>
            <w:r>
              <w:rPr>
                <w:sz w:val="23"/>
              </w:rPr>
              <w:t>1</w:t>
            </w:r>
          </w:p>
        </w:tc>
        <w:tc>
          <w:tcPr>
            <w:tcW w:w="4522" w:type="dxa"/>
          </w:tcPr>
          <w:p w14:paraId="53E676C8" w14:textId="14CBFC3D" w:rsidR="00BA1A83" w:rsidRDefault="003F6BA8">
            <w:pPr>
              <w:pStyle w:val="TableParagraph"/>
              <w:spacing w:line="263" w:lineRule="exact"/>
              <w:ind w:left="1429" w:right="1418"/>
              <w:jc w:val="center"/>
              <w:rPr>
                <w:sz w:val="23"/>
              </w:rPr>
            </w:pPr>
            <w:r>
              <w:rPr>
                <w:sz w:val="23"/>
              </w:rPr>
              <w:t>5.00 – 5.02</w:t>
            </w:r>
          </w:p>
        </w:tc>
        <w:tc>
          <w:tcPr>
            <w:tcW w:w="3588" w:type="dxa"/>
          </w:tcPr>
          <w:p w14:paraId="4B67AB2D" w14:textId="2FB0470E" w:rsidR="00BA1A83" w:rsidRDefault="003F6BA8">
            <w:pPr>
              <w:pStyle w:val="TableParagraph"/>
              <w:spacing w:line="263" w:lineRule="exact"/>
              <w:ind w:left="1223" w:right="1214"/>
              <w:jc w:val="center"/>
              <w:rPr>
                <w:sz w:val="23"/>
              </w:rPr>
            </w:pPr>
            <w:r>
              <w:rPr>
                <w:sz w:val="23"/>
              </w:rPr>
              <w:t>4.04 – 4.06</w:t>
            </w:r>
          </w:p>
        </w:tc>
      </w:tr>
      <w:tr w:rsidR="00BA1A83" w14:paraId="72ED1038" w14:textId="77777777">
        <w:trPr>
          <w:trHeight w:val="352"/>
        </w:trPr>
        <w:tc>
          <w:tcPr>
            <w:tcW w:w="2088" w:type="dxa"/>
          </w:tcPr>
          <w:p w14:paraId="2BC5855A" w14:textId="77777777" w:rsidR="00BA1A83" w:rsidRDefault="00BA5A2B">
            <w:pPr>
              <w:pStyle w:val="TableParagraph"/>
              <w:spacing w:line="264" w:lineRule="exact"/>
              <w:ind w:left="10"/>
              <w:jc w:val="center"/>
              <w:rPr>
                <w:sz w:val="23"/>
              </w:rPr>
            </w:pPr>
            <w:r>
              <w:rPr>
                <w:sz w:val="23"/>
              </w:rPr>
              <w:t>0</w:t>
            </w:r>
          </w:p>
        </w:tc>
        <w:tc>
          <w:tcPr>
            <w:tcW w:w="4522" w:type="dxa"/>
          </w:tcPr>
          <w:p w14:paraId="5399A7AF" w14:textId="7C47CA81" w:rsidR="00BA1A83" w:rsidRDefault="003F6BA8">
            <w:pPr>
              <w:pStyle w:val="TableParagraph"/>
              <w:spacing w:line="264" w:lineRule="exact"/>
              <w:ind w:left="1702"/>
              <w:rPr>
                <w:sz w:val="23"/>
              </w:rPr>
            </w:pPr>
            <w:r>
              <w:rPr>
                <w:sz w:val="23"/>
              </w:rPr>
              <w:t>5.03</w:t>
            </w:r>
            <w:r w:rsidR="00BA5A2B">
              <w:rPr>
                <w:sz w:val="23"/>
              </w:rPr>
              <w:t xml:space="preserve"> ve üstü</w:t>
            </w:r>
          </w:p>
        </w:tc>
        <w:tc>
          <w:tcPr>
            <w:tcW w:w="3588" w:type="dxa"/>
          </w:tcPr>
          <w:p w14:paraId="48C2C42F" w14:textId="3D756126" w:rsidR="00BA1A83" w:rsidRDefault="003F6BA8">
            <w:pPr>
              <w:pStyle w:val="TableParagraph"/>
              <w:spacing w:line="264" w:lineRule="exact"/>
              <w:ind w:left="1234"/>
              <w:rPr>
                <w:sz w:val="23"/>
              </w:rPr>
            </w:pPr>
            <w:r>
              <w:rPr>
                <w:sz w:val="23"/>
              </w:rPr>
              <w:t xml:space="preserve">4.07 </w:t>
            </w:r>
            <w:r w:rsidR="00BA5A2B">
              <w:rPr>
                <w:sz w:val="23"/>
              </w:rPr>
              <w:t>ve üstü</w:t>
            </w:r>
          </w:p>
        </w:tc>
      </w:tr>
    </w:tbl>
    <w:p w14:paraId="35FDCC6B" w14:textId="7BCAC726" w:rsidR="00AE70ED" w:rsidRDefault="00AE70ED">
      <w:pPr>
        <w:spacing w:line="264" w:lineRule="exact"/>
        <w:rPr>
          <w:sz w:val="23"/>
        </w:rPr>
        <w:sectPr w:rsidR="00AE70ED" w:rsidSect="00092F77">
          <w:pgSz w:w="11910" w:h="16840"/>
          <w:pgMar w:top="620" w:right="160" w:bottom="160" w:left="620" w:header="0" w:footer="0" w:gutter="0"/>
          <w:cols w:space="708"/>
        </w:sectPr>
      </w:pPr>
    </w:p>
    <w:p w14:paraId="5FF86576" w14:textId="110F25D5" w:rsidR="00AE70ED" w:rsidRDefault="00AE70ED" w:rsidP="00AE70ED">
      <w:pPr>
        <w:pStyle w:val="GvdeMetni"/>
        <w:rPr>
          <w:sz w:val="20"/>
        </w:rPr>
      </w:pPr>
    </w:p>
    <w:p w14:paraId="1D8F006A" w14:textId="2B5AF99A" w:rsidR="00AE70ED" w:rsidRDefault="00AE70ED">
      <w:pPr>
        <w:pStyle w:val="GvdeMetni"/>
        <w:ind w:left="175"/>
        <w:rPr>
          <w:sz w:val="20"/>
        </w:rPr>
      </w:pPr>
    </w:p>
    <w:p w14:paraId="5C265645" w14:textId="77777777" w:rsidR="00AE70ED" w:rsidRDefault="00AE70ED">
      <w:pPr>
        <w:pStyle w:val="GvdeMetni"/>
        <w:ind w:left="175"/>
        <w:rPr>
          <w:sz w:val="20"/>
        </w:rPr>
      </w:pPr>
    </w:p>
    <w:p w14:paraId="66A39D82" w14:textId="4AB7B547" w:rsidR="00AE70ED" w:rsidRDefault="005E314E">
      <w:pPr>
        <w:pStyle w:val="GvdeMetni"/>
        <w:ind w:left="175"/>
        <w:rPr>
          <w:sz w:val="20"/>
        </w:rPr>
      </w:pPr>
      <w:r>
        <w:rPr>
          <w:noProof/>
          <w:sz w:val="20"/>
          <w:lang w:eastAsia="tr-TR"/>
        </w:rPr>
        <mc:AlternateContent>
          <mc:Choice Requires="wps">
            <w:drawing>
              <wp:anchor distT="0" distB="0" distL="114300" distR="114300" simplePos="0" relativeHeight="251666944" behindDoc="0" locked="0" layoutInCell="1" allowOverlap="1" wp14:anchorId="11329E47" wp14:editId="3502BB52">
                <wp:simplePos x="0" y="0"/>
                <wp:positionH relativeFrom="column">
                  <wp:posOffset>1577975</wp:posOffset>
                </wp:positionH>
                <wp:positionV relativeFrom="paragraph">
                  <wp:posOffset>952500</wp:posOffset>
                </wp:positionV>
                <wp:extent cx="0" cy="438150"/>
                <wp:effectExtent l="76200" t="38100" r="57150" b="57150"/>
                <wp:wrapNone/>
                <wp:docPr id="36" name="Düz Ok Bağlayıcısı 36"/>
                <wp:cNvGraphicFramePr/>
                <a:graphic xmlns:a="http://schemas.openxmlformats.org/drawingml/2006/main">
                  <a:graphicData uri="http://schemas.microsoft.com/office/word/2010/wordprocessingShape">
                    <wps:wsp>
                      <wps:cNvCnPr/>
                      <wps:spPr>
                        <a:xfrm>
                          <a:off x="0" y="0"/>
                          <a:ext cx="0" cy="4381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4D727F" id="_x0000_t32" coordsize="21600,21600" o:spt="32" o:oned="t" path="m,l21600,21600e" filled="f">
                <v:path arrowok="t" fillok="f" o:connecttype="none"/>
                <o:lock v:ext="edit" shapetype="t"/>
              </v:shapetype>
              <v:shape id="Düz Ok Bağlayıcısı 36" o:spid="_x0000_s1026" type="#_x0000_t32" style="position:absolute;margin-left:124.25pt;margin-top:75pt;width:0;height:34.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" strokecolor="black [3040]">
                <v:stroke startarrow="block" endarrow="block"/>
              </v:shape>
            </w:pict>
          </mc:Fallback>
        </mc:AlternateContent>
      </w:r>
      <w:r>
        <w:rPr>
          <w:noProof/>
          <w:sz w:val="20"/>
          <w:lang w:eastAsia="tr-TR"/>
        </w:rPr>
        <mc:AlternateContent>
          <mc:Choice Requires="wps">
            <w:drawing>
              <wp:anchor distT="0" distB="0" distL="114300" distR="114300" simplePos="0" relativeHeight="251665920" behindDoc="0" locked="0" layoutInCell="1" allowOverlap="1" wp14:anchorId="09D8A81B" wp14:editId="44D914F3">
                <wp:simplePos x="0" y="0"/>
                <wp:positionH relativeFrom="column">
                  <wp:posOffset>787400</wp:posOffset>
                </wp:positionH>
                <wp:positionV relativeFrom="paragraph">
                  <wp:posOffset>1247775</wp:posOffset>
                </wp:positionV>
                <wp:extent cx="552450" cy="266700"/>
                <wp:effectExtent l="38100" t="38100" r="57150" b="57150"/>
                <wp:wrapNone/>
                <wp:docPr id="34" name="Düz Ok Bağlayıcısı 34"/>
                <wp:cNvGraphicFramePr/>
                <a:graphic xmlns:a="http://schemas.openxmlformats.org/drawingml/2006/main">
                  <a:graphicData uri="http://schemas.microsoft.com/office/word/2010/wordprocessingShape">
                    <wps:wsp>
                      <wps:cNvCnPr/>
                      <wps:spPr>
                        <a:xfrm>
                          <a:off x="0" y="0"/>
                          <a:ext cx="552450" cy="266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C9BEB5" id="Düz Ok Bağlayıcısı 34" o:spid="_x0000_s1026" type="#_x0000_t32" style="position:absolute;margin-left:62pt;margin-top:98.25pt;width:43.5pt;height:21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" strokecolor="black [3040]">
                <v:stroke startarrow="block" endarrow="block"/>
              </v:shape>
            </w:pict>
          </mc:Fallback>
        </mc:AlternateContent>
      </w:r>
      <w:r>
        <w:rPr>
          <w:noProof/>
          <w:sz w:val="20"/>
          <w:lang w:eastAsia="tr-TR"/>
        </w:rPr>
        <mc:AlternateContent>
          <mc:Choice Requires="wps">
            <w:drawing>
              <wp:anchor distT="0" distB="0" distL="114300" distR="114300" simplePos="0" relativeHeight="251664896" behindDoc="0" locked="0" layoutInCell="1" allowOverlap="1" wp14:anchorId="4FA7EB05" wp14:editId="57059826">
                <wp:simplePos x="0" y="0"/>
                <wp:positionH relativeFrom="column">
                  <wp:posOffset>339725</wp:posOffset>
                </wp:positionH>
                <wp:positionV relativeFrom="paragraph">
                  <wp:posOffset>152400</wp:posOffset>
                </wp:positionV>
                <wp:extent cx="1466850" cy="400050"/>
                <wp:effectExtent l="0" t="0" r="19050" b="19050"/>
                <wp:wrapNone/>
                <wp:docPr id="33" name="Metin Kutusu 33"/>
                <wp:cNvGraphicFramePr/>
                <a:graphic xmlns:a="http://schemas.openxmlformats.org/drawingml/2006/main">
                  <a:graphicData uri="http://schemas.microsoft.com/office/word/2010/wordprocessingShape">
                    <wps:wsp>
                      <wps:cNvSpPr txBox="1"/>
                      <wps:spPr>
                        <a:xfrm>
                          <a:off x="0" y="0"/>
                          <a:ext cx="1466850" cy="400050"/>
                        </a:xfrm>
                        <a:prstGeom prst="rect">
                          <a:avLst/>
                        </a:prstGeom>
                        <a:solidFill>
                          <a:schemeClr val="lt1"/>
                        </a:solidFill>
                        <a:ln w="6350">
                          <a:solidFill>
                            <a:prstClr val="black"/>
                          </a:solidFill>
                        </a:ln>
                      </wps:spPr>
                      <wps:txbx>
                        <w:txbxContent>
                          <w:p w14:paraId="38652220" w14:textId="7DF6FDBD" w:rsidR="00BC7092" w:rsidRPr="005E314E" w:rsidRDefault="00BC7092" w:rsidP="005E314E">
                            <w:pPr>
                              <w:jc w:val="center"/>
                              <w:rPr>
                                <w:b/>
                                <w:sz w:val="18"/>
                                <w:szCs w:val="18"/>
                              </w:rPr>
                            </w:pPr>
                            <w:r w:rsidRPr="005E314E">
                              <w:rPr>
                                <w:b/>
                                <w:sz w:val="18"/>
                                <w:szCs w:val="18"/>
                              </w:rPr>
                              <w:t>FUTBOL TOPLARINI</w:t>
                            </w:r>
                          </w:p>
                          <w:p w14:paraId="1044F3BE" w14:textId="790F8A21" w:rsidR="00BC7092" w:rsidRPr="005E314E" w:rsidRDefault="00BC7092" w:rsidP="005E314E">
                            <w:pPr>
                              <w:jc w:val="center"/>
                              <w:rPr>
                                <w:b/>
                                <w:sz w:val="18"/>
                                <w:szCs w:val="18"/>
                              </w:rPr>
                            </w:pPr>
                            <w:r w:rsidRPr="005E314E">
                              <w:rPr>
                                <w:b/>
                                <w:sz w:val="18"/>
                                <w:szCs w:val="18"/>
                              </w:rPr>
                              <w:t>YERDE DEĞİŞTİRME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A7EB05" id="Metin Kutusu 33" o:spid="_x0000_s1028" type="#_x0000_t202" style="position:absolute;left:0;text-align:left;margin-left:26.75pt;margin-top:12pt;width:115.5pt;height:3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" fillcolor="white [3201]" strokeweight=".5pt">
                <v:textbox>
                  <w:txbxContent>
                    <w:p w14:paraId="38652220" w14:textId="7DF6FDBD" w:rsidR="00BC7092" w:rsidRPr="005E314E" w:rsidRDefault="00BC7092" w:rsidP="005E314E">
                      <w:pPr>
                        <w:jc w:val="center"/>
                        <w:rPr>
                          <w:b/>
                          <w:sz w:val="18"/>
                          <w:szCs w:val="18"/>
                        </w:rPr>
                      </w:pPr>
                      <w:r w:rsidRPr="005E314E">
                        <w:rPr>
                          <w:b/>
                          <w:sz w:val="18"/>
                          <w:szCs w:val="18"/>
                        </w:rPr>
                        <w:t>FUTBOL TOPLARINI</w:t>
                      </w:r>
                    </w:p>
                    <w:p w14:paraId="1044F3BE" w14:textId="790F8A21" w:rsidR="00BC7092" w:rsidRPr="005E314E" w:rsidRDefault="00BC7092" w:rsidP="005E314E">
                      <w:pPr>
                        <w:jc w:val="center"/>
                        <w:rPr>
                          <w:b/>
                          <w:sz w:val="18"/>
                          <w:szCs w:val="18"/>
                        </w:rPr>
                      </w:pPr>
                      <w:r w:rsidRPr="005E314E">
                        <w:rPr>
                          <w:b/>
                          <w:sz w:val="18"/>
                          <w:szCs w:val="18"/>
                        </w:rPr>
                        <w:t>YERDE DEĞİŞTİRME</w:t>
                      </w:r>
                    </w:p>
                  </w:txbxContent>
                </v:textbox>
              </v:shape>
            </w:pict>
          </mc:Fallback>
        </mc:AlternateContent>
      </w:r>
      <w:r w:rsidR="0049438D">
        <w:rPr>
          <w:noProof/>
          <w:sz w:val="20"/>
          <w:lang w:eastAsia="tr-TR"/>
        </w:rPr>
        <mc:AlternateContent>
          <mc:Choice Requires="wps">
            <w:drawing>
              <wp:anchor distT="0" distB="0" distL="114300" distR="114300" simplePos="0" relativeHeight="251663872" behindDoc="0" locked="0" layoutInCell="1" allowOverlap="1" wp14:anchorId="46E26AD4" wp14:editId="0CAADCE6">
                <wp:simplePos x="0" y="0"/>
                <wp:positionH relativeFrom="column">
                  <wp:posOffset>1482725</wp:posOffset>
                </wp:positionH>
                <wp:positionV relativeFrom="paragraph">
                  <wp:posOffset>1495425</wp:posOffset>
                </wp:positionV>
                <wp:extent cx="142875" cy="133350"/>
                <wp:effectExtent l="0" t="0" r="28575" b="19050"/>
                <wp:wrapNone/>
                <wp:docPr id="30" name="Oval 30"/>
                <wp:cNvGraphicFramePr/>
                <a:graphic xmlns:a="http://schemas.openxmlformats.org/drawingml/2006/main">
                  <a:graphicData uri="http://schemas.microsoft.com/office/word/2010/wordprocessingShape">
                    <wps:wsp>
                      <wps:cNvSpPr/>
                      <wps:spPr>
                        <a:xfrm>
                          <a:off x="0" y="0"/>
                          <a:ext cx="142875" cy="1333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4A905" id="Oval 30" o:spid="_x0000_s1026" style="position:absolute;margin-left:116.75pt;margin-top:117.75pt;width:11.2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" fillcolor="#c0504d [3205]" strokecolor="#622423 [1605]" strokeweight="2pt"/>
            </w:pict>
          </mc:Fallback>
        </mc:AlternateContent>
      </w:r>
      <w:r w:rsidR="0049438D">
        <w:rPr>
          <w:noProof/>
          <w:sz w:val="20"/>
          <w:lang w:eastAsia="tr-TR"/>
        </w:rPr>
        <mc:AlternateContent>
          <mc:Choice Requires="wps">
            <w:drawing>
              <wp:anchor distT="0" distB="0" distL="114300" distR="114300" simplePos="0" relativeHeight="251662848" behindDoc="0" locked="0" layoutInCell="1" allowOverlap="1" wp14:anchorId="2E8D8426" wp14:editId="11E91709">
                <wp:simplePos x="0" y="0"/>
                <wp:positionH relativeFrom="column">
                  <wp:posOffset>1492249</wp:posOffset>
                </wp:positionH>
                <wp:positionV relativeFrom="paragraph">
                  <wp:posOffset>695325</wp:posOffset>
                </wp:positionV>
                <wp:extent cx="142875" cy="152400"/>
                <wp:effectExtent l="0" t="0" r="28575" b="19050"/>
                <wp:wrapNone/>
                <wp:docPr id="29" name="Oval 29"/>
                <wp:cNvGraphicFramePr/>
                <a:graphic xmlns:a="http://schemas.openxmlformats.org/drawingml/2006/main">
                  <a:graphicData uri="http://schemas.microsoft.com/office/word/2010/wordprocessingShape">
                    <wps:wsp>
                      <wps:cNvSpPr/>
                      <wps:spPr>
                        <a:xfrm>
                          <a:off x="0" y="0"/>
                          <a:ext cx="14287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E8B53" id="Oval 29" o:spid="_x0000_s1026" style="position:absolute;margin-left:117.5pt;margin-top:54.75pt;width:11.2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" fillcolor="#4f81bd [3204]" strokecolor="#243f60 [1604]" strokeweight="2pt"/>
            </w:pict>
          </mc:Fallback>
        </mc:AlternateContent>
      </w:r>
      <w:r w:rsidR="00DB1611">
        <w:rPr>
          <w:noProof/>
          <w:sz w:val="20"/>
          <w:lang w:eastAsia="tr-TR"/>
        </w:rPr>
        <mc:AlternateContent>
          <mc:Choice Requires="wps">
            <w:drawing>
              <wp:anchor distT="0" distB="0" distL="114300" distR="114300" simplePos="0" relativeHeight="251661824" behindDoc="0" locked="0" layoutInCell="1" allowOverlap="1" wp14:anchorId="34645451" wp14:editId="36255F94">
                <wp:simplePos x="0" y="0"/>
                <wp:positionH relativeFrom="column">
                  <wp:posOffset>1682750</wp:posOffset>
                </wp:positionH>
                <wp:positionV relativeFrom="paragraph">
                  <wp:posOffset>999490</wp:posOffset>
                </wp:positionV>
                <wp:extent cx="295275" cy="333375"/>
                <wp:effectExtent l="0" t="0" r="9525" b="9525"/>
                <wp:wrapNone/>
                <wp:docPr id="27" name="Metin Kutusu 27"/>
                <wp:cNvGraphicFramePr/>
                <a:graphic xmlns:a="http://schemas.openxmlformats.org/drawingml/2006/main">
                  <a:graphicData uri="http://schemas.microsoft.com/office/word/2010/wordprocessingShape">
                    <wps:wsp>
                      <wps:cNvSpPr txBox="1"/>
                      <wps:spPr>
                        <a:xfrm>
                          <a:off x="0" y="0"/>
                          <a:ext cx="295275" cy="333375"/>
                        </a:xfrm>
                        <a:prstGeom prst="rect">
                          <a:avLst/>
                        </a:prstGeom>
                        <a:solidFill>
                          <a:schemeClr val="lt1"/>
                        </a:solidFill>
                        <a:ln w="6350">
                          <a:noFill/>
                        </a:ln>
                      </wps:spPr>
                      <wps:txbx>
                        <w:txbxContent>
                          <w:p w14:paraId="551688B6" w14:textId="0C5A923C" w:rsidR="00BC7092" w:rsidRPr="00DB1611" w:rsidRDefault="00BC7092" w:rsidP="00DB1611">
                            <w:pPr>
                              <w:jc w:val="center"/>
                              <w:rPr>
                                <w:b/>
                                <w:sz w:val="16"/>
                                <w:szCs w:val="16"/>
                              </w:rPr>
                            </w:pPr>
                            <w:r w:rsidRPr="00DB1611">
                              <w:rPr>
                                <w:b/>
                                <w:sz w:val="16"/>
                                <w:szCs w:val="16"/>
                              </w:rPr>
                              <w:t xml:space="preserve">1 </w:t>
                            </w:r>
                            <w:proofErr w:type="spellStart"/>
                            <w:r w:rsidRPr="00DB1611">
                              <w:rPr>
                                <w:b/>
                                <w:sz w:val="16"/>
                                <w:szCs w:val="16"/>
                              </w:rPr>
                              <w:t>mt</w:t>
                            </w:r>
                            <w:proofErr w:type="spell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45451" id="Metin Kutusu 27" o:spid="_x0000_s1029" type="#_x0000_t202" style="position:absolute;left:0;text-align:left;margin-left:132.5pt;margin-top:78.7pt;width:23.25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" fillcolor="white [3201]" stroked="f" strokeweight=".5pt">
                <v:textbox style="layout-flow:vertical;mso-layout-flow-alt:bottom-to-top">
                  <w:txbxContent>
                    <w:p w14:paraId="551688B6" w14:textId="0C5A923C" w:rsidR="00BC7092" w:rsidRPr="00DB1611" w:rsidRDefault="00BC7092" w:rsidP="00DB1611">
                      <w:pPr>
                        <w:jc w:val="center"/>
                        <w:rPr>
                          <w:b/>
                          <w:sz w:val="16"/>
                          <w:szCs w:val="16"/>
                        </w:rPr>
                      </w:pPr>
                      <w:r w:rsidRPr="00DB1611">
                        <w:rPr>
                          <w:b/>
                          <w:sz w:val="16"/>
                          <w:szCs w:val="16"/>
                        </w:rPr>
                        <w:t>1 mt</w:t>
                      </w:r>
                    </w:p>
                  </w:txbxContent>
                </v:textbox>
              </v:shape>
            </w:pict>
          </mc:Fallback>
        </mc:AlternateContent>
      </w:r>
      <w:r w:rsidR="00DB1611">
        <w:rPr>
          <w:noProof/>
          <w:sz w:val="20"/>
          <w:lang w:eastAsia="tr-TR"/>
        </w:rPr>
        <mc:AlternateContent>
          <mc:Choice Requires="wps">
            <w:drawing>
              <wp:anchor distT="0" distB="0" distL="114300" distR="114300" simplePos="0" relativeHeight="251660800" behindDoc="0" locked="0" layoutInCell="1" allowOverlap="1" wp14:anchorId="5515A3D7" wp14:editId="52D08A27">
                <wp:simplePos x="0" y="0"/>
                <wp:positionH relativeFrom="column">
                  <wp:posOffset>700520</wp:posOffset>
                </wp:positionH>
                <wp:positionV relativeFrom="paragraph">
                  <wp:posOffset>1424133</wp:posOffset>
                </wp:positionV>
                <wp:extent cx="548741" cy="246081"/>
                <wp:effectExtent l="38100" t="114300" r="41910" b="116205"/>
                <wp:wrapNone/>
                <wp:docPr id="26" name="Metin Kutusu 26"/>
                <wp:cNvGraphicFramePr/>
                <a:graphic xmlns:a="http://schemas.openxmlformats.org/drawingml/2006/main">
                  <a:graphicData uri="http://schemas.microsoft.com/office/word/2010/wordprocessingShape">
                    <wps:wsp>
                      <wps:cNvSpPr txBox="1"/>
                      <wps:spPr>
                        <a:xfrm rot="1451577">
                          <a:off x="0" y="0"/>
                          <a:ext cx="548741" cy="246081"/>
                        </a:xfrm>
                        <a:prstGeom prst="rect">
                          <a:avLst/>
                        </a:prstGeom>
                        <a:solidFill>
                          <a:schemeClr val="lt1"/>
                        </a:solidFill>
                        <a:ln w="6350">
                          <a:noFill/>
                        </a:ln>
                      </wps:spPr>
                      <wps:txbx>
                        <w:txbxContent>
                          <w:p w14:paraId="7F0703B2" w14:textId="028362C1" w:rsidR="00BC7092" w:rsidRPr="00DB1611" w:rsidRDefault="00BC7092" w:rsidP="00DB1611">
                            <w:pPr>
                              <w:jc w:val="center"/>
                              <w:rPr>
                                <w:b/>
                                <w:sz w:val="16"/>
                                <w:szCs w:val="16"/>
                              </w:rPr>
                            </w:pPr>
                            <w:r w:rsidRPr="00DB1611">
                              <w:rPr>
                                <w:b/>
                                <w:sz w:val="16"/>
                                <w:szCs w:val="16"/>
                              </w:rPr>
                              <w:t xml:space="preserve">1 </w:t>
                            </w:r>
                            <w:proofErr w:type="spellStart"/>
                            <w:r w:rsidRPr="00DB1611">
                              <w:rPr>
                                <w:b/>
                                <w:sz w:val="16"/>
                                <w:szCs w:val="16"/>
                              </w:rPr>
                              <w:t>mt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5A3D7" id="Metin Kutusu 26" o:spid="_x0000_s1030" type="#_x0000_t202" style="position:absolute;left:0;text-align:left;margin-left:55.15pt;margin-top:112.15pt;width:43.2pt;height:19.4pt;rotation:1585509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" fillcolor="white [3201]" stroked="f" strokeweight=".5pt">
                <v:textbox>
                  <w:txbxContent>
                    <w:p w14:paraId="7F0703B2" w14:textId="028362C1" w:rsidR="00BC7092" w:rsidRPr="00DB1611" w:rsidRDefault="00BC7092" w:rsidP="00DB1611">
                      <w:pPr>
                        <w:jc w:val="center"/>
                        <w:rPr>
                          <w:b/>
                          <w:sz w:val="16"/>
                          <w:szCs w:val="16"/>
                        </w:rPr>
                      </w:pPr>
                      <w:r w:rsidRPr="00DB1611">
                        <w:rPr>
                          <w:b/>
                          <w:sz w:val="16"/>
                          <w:szCs w:val="16"/>
                        </w:rPr>
                        <w:t>1 mt</w:t>
                      </w:r>
                    </w:p>
                  </w:txbxContent>
                </v:textbox>
              </v:shape>
            </w:pict>
          </mc:Fallback>
        </mc:AlternateContent>
      </w:r>
      <w:r w:rsidR="001D4B46">
        <w:rPr>
          <w:noProof/>
          <w:sz w:val="20"/>
          <w:lang w:eastAsia="tr-TR"/>
        </w:rPr>
        <mc:AlternateContent>
          <mc:Choice Requires="wps">
            <w:drawing>
              <wp:anchor distT="0" distB="0" distL="114300" distR="114300" simplePos="0" relativeHeight="251659776" behindDoc="0" locked="0" layoutInCell="1" allowOverlap="1" wp14:anchorId="7F5D68DC" wp14:editId="2550EEC2">
                <wp:simplePos x="0" y="0"/>
                <wp:positionH relativeFrom="column">
                  <wp:posOffset>682625</wp:posOffset>
                </wp:positionH>
                <wp:positionV relativeFrom="paragraph">
                  <wp:posOffset>645160</wp:posOffset>
                </wp:positionV>
                <wp:extent cx="621013" cy="252497"/>
                <wp:effectExtent l="38100" t="114300" r="8255" b="128905"/>
                <wp:wrapNone/>
                <wp:docPr id="23" name="Metin Kutusu 23"/>
                <wp:cNvGraphicFramePr/>
                <a:graphic xmlns:a="http://schemas.openxmlformats.org/drawingml/2006/main">
                  <a:graphicData uri="http://schemas.microsoft.com/office/word/2010/wordprocessingShape">
                    <wps:wsp>
                      <wps:cNvSpPr txBox="1"/>
                      <wps:spPr>
                        <a:xfrm rot="20196886">
                          <a:off x="0" y="0"/>
                          <a:ext cx="621013" cy="252497"/>
                        </a:xfrm>
                        <a:prstGeom prst="rect">
                          <a:avLst/>
                        </a:prstGeom>
                        <a:solidFill>
                          <a:schemeClr val="lt1"/>
                        </a:solidFill>
                        <a:ln w="6350">
                          <a:noFill/>
                        </a:ln>
                      </wps:spPr>
                      <wps:txbx>
                        <w:txbxContent>
                          <w:p w14:paraId="4B6A239D" w14:textId="6F45B4A5" w:rsidR="00BC7092" w:rsidRPr="001D4B46" w:rsidRDefault="00BC7092" w:rsidP="001D4B46">
                            <w:pPr>
                              <w:jc w:val="center"/>
                              <w:rPr>
                                <w:b/>
                                <w:sz w:val="16"/>
                                <w:szCs w:val="16"/>
                              </w:rPr>
                            </w:pPr>
                            <w:r w:rsidRPr="001D4B46">
                              <w:rPr>
                                <w:b/>
                                <w:sz w:val="16"/>
                                <w:szCs w:val="16"/>
                              </w:rPr>
                              <w:t xml:space="preserve">1 </w:t>
                            </w:r>
                            <w:proofErr w:type="spellStart"/>
                            <w:r w:rsidRPr="001D4B46">
                              <w:rPr>
                                <w:b/>
                                <w:sz w:val="16"/>
                                <w:szCs w:val="16"/>
                              </w:rPr>
                              <w:t>mt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68DC" id="Metin Kutusu 23" o:spid="_x0000_s1031" type="#_x0000_t202" style="position:absolute;left:0;text-align:left;margin-left:53.75pt;margin-top:50.8pt;width:48.9pt;height:19.9pt;rotation:-153257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" fillcolor="white [3201]" stroked="f" strokeweight=".5pt">
                <v:textbox>
                  <w:txbxContent>
                    <w:p w14:paraId="4B6A239D" w14:textId="6F45B4A5" w:rsidR="00BC7092" w:rsidRPr="001D4B46" w:rsidRDefault="00BC7092" w:rsidP="001D4B46">
                      <w:pPr>
                        <w:jc w:val="center"/>
                        <w:rPr>
                          <w:b/>
                          <w:sz w:val="16"/>
                          <w:szCs w:val="16"/>
                        </w:rPr>
                      </w:pPr>
                      <w:r w:rsidRPr="001D4B46">
                        <w:rPr>
                          <w:b/>
                          <w:sz w:val="16"/>
                          <w:szCs w:val="16"/>
                        </w:rPr>
                        <w:t>1 mt</w:t>
                      </w:r>
                    </w:p>
                  </w:txbxContent>
                </v:textbox>
              </v:shape>
            </w:pict>
          </mc:Fallback>
        </mc:AlternateContent>
      </w:r>
      <w:r w:rsidR="001D4B46">
        <w:rPr>
          <w:noProof/>
          <w:sz w:val="20"/>
          <w:lang w:eastAsia="tr-TR"/>
        </w:rPr>
        <mc:AlternateContent>
          <mc:Choice Requires="wps">
            <w:drawing>
              <wp:anchor distT="0" distB="0" distL="114300" distR="114300" simplePos="0" relativeHeight="251659264" behindDoc="0" locked="0" layoutInCell="1" allowOverlap="1" wp14:anchorId="5F905E1D" wp14:editId="2CE4543B">
                <wp:simplePos x="0" y="0"/>
                <wp:positionH relativeFrom="column">
                  <wp:posOffset>1568450</wp:posOffset>
                </wp:positionH>
                <wp:positionV relativeFrom="paragraph">
                  <wp:posOffset>971550</wp:posOffset>
                </wp:positionV>
                <wp:extent cx="19050" cy="419100"/>
                <wp:effectExtent l="76200" t="38100" r="57150" b="57150"/>
                <wp:wrapNone/>
                <wp:docPr id="22" name="Düz Ok Bağlayıcısı 22"/>
                <wp:cNvGraphicFramePr/>
                <a:graphic xmlns:a="http://schemas.openxmlformats.org/drawingml/2006/main">
                  <a:graphicData uri="http://schemas.microsoft.com/office/word/2010/wordprocessingShape">
                    <wps:wsp>
                      <wps:cNvCnPr/>
                      <wps:spPr>
                        <a:xfrm>
                          <a:off x="0" y="0"/>
                          <a:ext cx="19050" cy="419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D9D1C" id="Düz Ok Bağlayıcısı 22" o:spid="_x0000_s1026" type="#_x0000_t32" style="position:absolute;margin-left:123.5pt;margin-top:76.5pt;width:1.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" strokecolor="black [3040]">
                <v:stroke startarrow="block" endarrow="block"/>
              </v:shape>
            </w:pict>
          </mc:Fallback>
        </mc:AlternateContent>
      </w:r>
      <w:r w:rsidR="001D4B46">
        <w:rPr>
          <w:noProof/>
          <w:sz w:val="20"/>
          <w:lang w:eastAsia="tr-TR"/>
        </w:rPr>
        <mc:AlternateContent>
          <mc:Choice Requires="wps">
            <w:drawing>
              <wp:anchor distT="0" distB="0" distL="114300" distR="114300" simplePos="0" relativeHeight="251657216" behindDoc="0" locked="0" layoutInCell="1" allowOverlap="1" wp14:anchorId="4720E285" wp14:editId="4E802769">
                <wp:simplePos x="0" y="0"/>
                <wp:positionH relativeFrom="column">
                  <wp:posOffset>768350</wp:posOffset>
                </wp:positionH>
                <wp:positionV relativeFrom="paragraph">
                  <wp:posOffset>1257300</wp:posOffset>
                </wp:positionV>
                <wp:extent cx="561975" cy="247650"/>
                <wp:effectExtent l="38100" t="38100" r="66675" b="57150"/>
                <wp:wrapNone/>
                <wp:docPr id="21" name="Düz Ok Bağlayıcısı 21"/>
                <wp:cNvGraphicFramePr/>
                <a:graphic xmlns:a="http://schemas.openxmlformats.org/drawingml/2006/main">
                  <a:graphicData uri="http://schemas.microsoft.com/office/word/2010/wordprocessingShape">
                    <wps:wsp>
                      <wps:cNvCnPr/>
                      <wps:spPr>
                        <a:xfrm>
                          <a:off x="0" y="0"/>
                          <a:ext cx="561975" cy="2476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B03EE" id="Düz Ok Bağlayıcısı 21" o:spid="_x0000_s1026" type="#_x0000_t32" style="position:absolute;margin-left:60.5pt;margin-top:99pt;width:44.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" strokecolor="black [3040]">
                <v:stroke startarrow="block" endarrow="block"/>
              </v:shape>
            </w:pict>
          </mc:Fallback>
        </mc:AlternateContent>
      </w:r>
      <w:r w:rsidR="001D4B46">
        <w:rPr>
          <w:noProof/>
          <w:sz w:val="20"/>
          <w:lang w:eastAsia="tr-TR"/>
        </w:rPr>
        <mc:AlternateContent>
          <mc:Choice Requires="wps">
            <w:drawing>
              <wp:anchor distT="0" distB="0" distL="114300" distR="114300" simplePos="0" relativeHeight="251658752" behindDoc="0" locked="0" layoutInCell="1" allowOverlap="1" wp14:anchorId="3D6AAA2B" wp14:editId="2574C807">
                <wp:simplePos x="0" y="0"/>
                <wp:positionH relativeFrom="column">
                  <wp:posOffset>815975</wp:posOffset>
                </wp:positionH>
                <wp:positionV relativeFrom="paragraph">
                  <wp:posOffset>809625</wp:posOffset>
                </wp:positionV>
                <wp:extent cx="561975" cy="238125"/>
                <wp:effectExtent l="38100" t="38100" r="47625" b="66675"/>
                <wp:wrapNone/>
                <wp:docPr id="20" name="Düz Ok Bağlayıcısı 20"/>
                <wp:cNvGraphicFramePr/>
                <a:graphic xmlns:a="http://schemas.openxmlformats.org/drawingml/2006/main">
                  <a:graphicData uri="http://schemas.microsoft.com/office/word/2010/wordprocessingShape">
                    <wps:wsp>
                      <wps:cNvCnPr/>
                      <wps:spPr>
                        <a:xfrm flipV="1">
                          <a:off x="0" y="0"/>
                          <a:ext cx="561975" cy="2381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7CBF7E" id="Düz Ok Bağlayıcısı 20" o:spid="_x0000_s1026" type="#_x0000_t32" style="position:absolute;margin-left:64.25pt;margin-top:63.75pt;width:44.25pt;height:18.75pt;flip:y;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" strokecolor="black [3040]">
                <v:stroke startarrow="block" endarrow="block"/>
              </v:shape>
            </w:pict>
          </mc:Fallback>
        </mc:AlternateContent>
      </w:r>
      <w:r w:rsidR="001D4B46">
        <w:rPr>
          <w:noProof/>
          <w:sz w:val="20"/>
          <w:lang w:eastAsia="tr-TR"/>
        </w:rPr>
        <mc:AlternateContent>
          <mc:Choice Requires="wps">
            <w:drawing>
              <wp:anchor distT="0" distB="0" distL="114300" distR="114300" simplePos="0" relativeHeight="251656704" behindDoc="0" locked="0" layoutInCell="1" allowOverlap="1" wp14:anchorId="5186B484" wp14:editId="0C2A8911">
                <wp:simplePos x="0" y="0"/>
                <wp:positionH relativeFrom="column">
                  <wp:posOffset>434975</wp:posOffset>
                </wp:positionH>
                <wp:positionV relativeFrom="paragraph">
                  <wp:posOffset>1000125</wp:posOffset>
                </wp:positionV>
                <wp:extent cx="324000" cy="324000"/>
                <wp:effectExtent l="0" t="0" r="19050" b="19050"/>
                <wp:wrapNone/>
                <wp:docPr id="19" name="Oval 19"/>
                <wp:cNvGraphicFramePr/>
                <a:graphic xmlns:a="http://schemas.openxmlformats.org/drawingml/2006/main">
                  <a:graphicData uri="http://schemas.microsoft.com/office/word/2010/wordprocessingShape">
                    <wps:wsp>
                      <wps:cNvSpPr/>
                      <wps:spPr>
                        <a:xfrm>
                          <a:off x="0" y="0"/>
                          <a:ext cx="324000" cy="3240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D0E52" id="Oval 19" o:spid="_x0000_s1026" style="position:absolute;margin-left:34.25pt;margin-top:78.75pt;width:25.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" fillcolor="white [3201]" strokecolor="#9bbb59 [3206]" strokeweight="2pt"/>
            </w:pict>
          </mc:Fallback>
        </mc:AlternateContent>
      </w:r>
      <w:r w:rsidR="001D4B46">
        <w:rPr>
          <w:noProof/>
          <w:sz w:val="20"/>
          <w:lang w:eastAsia="tr-TR"/>
        </w:rPr>
        <mc:AlternateContent>
          <mc:Choice Requires="wps">
            <w:drawing>
              <wp:anchor distT="0" distB="0" distL="114300" distR="114300" simplePos="0" relativeHeight="251655680" behindDoc="0" locked="0" layoutInCell="1" allowOverlap="1" wp14:anchorId="4033D5F3" wp14:editId="56D90074">
                <wp:simplePos x="0" y="0"/>
                <wp:positionH relativeFrom="column">
                  <wp:posOffset>1387475</wp:posOffset>
                </wp:positionH>
                <wp:positionV relativeFrom="paragraph">
                  <wp:posOffset>1400175</wp:posOffset>
                </wp:positionV>
                <wp:extent cx="324000" cy="324000"/>
                <wp:effectExtent l="0" t="0" r="19050" b="19050"/>
                <wp:wrapNone/>
                <wp:docPr id="15" name="Oval 15"/>
                <wp:cNvGraphicFramePr/>
                <a:graphic xmlns:a="http://schemas.openxmlformats.org/drawingml/2006/main">
                  <a:graphicData uri="http://schemas.microsoft.com/office/word/2010/wordprocessingShape">
                    <wps:wsp>
                      <wps:cNvSpPr/>
                      <wps:spPr>
                        <a:xfrm>
                          <a:off x="0" y="0"/>
                          <a:ext cx="324000" cy="324000"/>
                        </a:xfrm>
                        <a:prstGeom prst="ellips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193C6" id="Oval 15" o:spid="_x0000_s1026" style="position:absolute;margin-left:109.25pt;margin-top:110.25pt;width:25.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" fillcolor="white [3201]" strokecolor="#4bacc6 [3208]" strokeweight="2pt"/>
            </w:pict>
          </mc:Fallback>
        </mc:AlternateContent>
      </w:r>
      <w:r w:rsidR="001D4B46">
        <w:rPr>
          <w:noProof/>
          <w:sz w:val="20"/>
          <w:lang w:eastAsia="tr-TR"/>
        </w:rPr>
        <mc:AlternateContent>
          <mc:Choice Requires="wps">
            <w:drawing>
              <wp:anchor distT="0" distB="0" distL="114300" distR="114300" simplePos="0" relativeHeight="251653632" behindDoc="0" locked="0" layoutInCell="1" allowOverlap="1" wp14:anchorId="0FFA0184" wp14:editId="5DF35395">
                <wp:simplePos x="0" y="0"/>
                <wp:positionH relativeFrom="column">
                  <wp:posOffset>1406525</wp:posOffset>
                </wp:positionH>
                <wp:positionV relativeFrom="paragraph">
                  <wp:posOffset>600075</wp:posOffset>
                </wp:positionV>
                <wp:extent cx="324000" cy="323850"/>
                <wp:effectExtent l="0" t="0" r="19050" b="19050"/>
                <wp:wrapNone/>
                <wp:docPr id="12" name="Oval 12"/>
                <wp:cNvGraphicFramePr/>
                <a:graphic xmlns:a="http://schemas.openxmlformats.org/drawingml/2006/main">
                  <a:graphicData uri="http://schemas.microsoft.com/office/word/2010/wordprocessingShape">
                    <wps:wsp>
                      <wps:cNvSpPr/>
                      <wps:spPr>
                        <a:xfrm>
                          <a:off x="0" y="0"/>
                          <a:ext cx="324000" cy="3238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049E2" id="Oval 12" o:spid="_x0000_s1026" style="position:absolute;margin-left:110.75pt;margin-top:47.25pt;width:25.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" fillcolor="white [3201]" strokecolor="#f79646 [3209]" strokeweight="2pt"/>
            </w:pict>
          </mc:Fallback>
        </mc:AlternateContent>
      </w:r>
      <w:r w:rsidR="001D4B46">
        <w:rPr>
          <w:noProof/>
          <w:sz w:val="20"/>
          <w:lang w:eastAsia="tr-TR"/>
        </w:rPr>
        <mc:AlternateContent>
          <mc:Choice Requires="wps">
            <w:drawing>
              <wp:anchor distT="0" distB="0" distL="114300" distR="114300" simplePos="0" relativeHeight="251652608" behindDoc="0" locked="0" layoutInCell="1" allowOverlap="1" wp14:anchorId="0838A0CA" wp14:editId="5ADA551E">
                <wp:simplePos x="0" y="0"/>
                <wp:positionH relativeFrom="column">
                  <wp:posOffset>149225</wp:posOffset>
                </wp:positionH>
                <wp:positionV relativeFrom="paragraph">
                  <wp:posOffset>428625</wp:posOffset>
                </wp:positionV>
                <wp:extent cx="1943100" cy="1381125"/>
                <wp:effectExtent l="0" t="0" r="0" b="9525"/>
                <wp:wrapNone/>
                <wp:docPr id="10" name="Metin Kutusu 10"/>
                <wp:cNvGraphicFramePr/>
                <a:graphic xmlns:a="http://schemas.openxmlformats.org/drawingml/2006/main">
                  <a:graphicData uri="http://schemas.microsoft.com/office/word/2010/wordprocessingShape">
                    <wps:wsp>
                      <wps:cNvSpPr txBox="1"/>
                      <wps:spPr>
                        <a:xfrm>
                          <a:off x="0" y="0"/>
                          <a:ext cx="1943100" cy="1381125"/>
                        </a:xfrm>
                        <a:prstGeom prst="rect">
                          <a:avLst/>
                        </a:prstGeom>
                        <a:solidFill>
                          <a:schemeClr val="lt1"/>
                        </a:solidFill>
                        <a:ln w="6350">
                          <a:noFill/>
                        </a:ln>
                      </wps:spPr>
                      <wps:txbx>
                        <w:txbxContent>
                          <w:p w14:paraId="29A854FD" w14:textId="77777777" w:rsidR="00BC7092" w:rsidRDefault="00BC70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8A0CA" id="Metin Kutusu 10" o:spid="_x0000_s1032" type="#_x0000_t202" style="position:absolute;left:0;text-align:left;margin-left:11.75pt;margin-top:33.75pt;width:153pt;height:10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" fillcolor="white [3201]" stroked="f" strokeweight=".5pt">
                <v:textbox>
                  <w:txbxContent>
                    <w:p w14:paraId="29A854FD" w14:textId="77777777" w:rsidR="00BC7092" w:rsidRDefault="00BC7092"/>
                  </w:txbxContent>
                </v:textbox>
              </v:shape>
            </w:pict>
          </mc:Fallback>
        </mc:AlternateContent>
      </w:r>
      <w:r w:rsidR="00AE70ED" w:rsidRPr="00AE70ED">
        <w:rPr>
          <w:noProof/>
          <w:sz w:val="20"/>
          <w:lang w:eastAsia="tr-TR"/>
        </w:rPr>
        <w:drawing>
          <wp:inline distT="0" distB="0" distL="0" distR="0" wp14:anchorId="5916C9D9" wp14:editId="05003F83">
            <wp:extent cx="6343650" cy="8496300"/>
            <wp:effectExtent l="0" t="0" r="0" b="0"/>
            <wp:docPr id="11" name="Resim 11" descr="C:\Users\Toshiba\Desktop\PARK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PARKUR 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43650" cy="8496300"/>
                    </a:xfrm>
                    <a:prstGeom prst="rect">
                      <a:avLst/>
                    </a:prstGeom>
                    <a:noFill/>
                    <a:ln>
                      <a:noFill/>
                    </a:ln>
                  </pic:spPr>
                </pic:pic>
              </a:graphicData>
            </a:graphic>
          </wp:inline>
        </w:drawing>
      </w:r>
    </w:p>
    <w:p w14:paraId="7A863643" w14:textId="5F2DFDC1" w:rsidR="00AE70ED" w:rsidRDefault="00AE70ED">
      <w:pPr>
        <w:pStyle w:val="GvdeMetni"/>
        <w:ind w:left="175"/>
        <w:rPr>
          <w:sz w:val="20"/>
        </w:rPr>
      </w:pPr>
    </w:p>
    <w:p w14:paraId="026CBD58" w14:textId="66C81B24" w:rsidR="00AE70ED" w:rsidRDefault="00AE70ED">
      <w:pPr>
        <w:pStyle w:val="GvdeMetni"/>
        <w:ind w:left="175"/>
        <w:rPr>
          <w:sz w:val="20"/>
        </w:rPr>
      </w:pPr>
    </w:p>
    <w:p w14:paraId="25C618B5" w14:textId="62CC1B9C" w:rsidR="00AE70ED" w:rsidRDefault="00AE70ED">
      <w:pPr>
        <w:pStyle w:val="GvdeMetni"/>
        <w:ind w:left="175"/>
        <w:rPr>
          <w:sz w:val="20"/>
        </w:rPr>
      </w:pPr>
    </w:p>
    <w:p w14:paraId="4B4C101B" w14:textId="21E242CE" w:rsidR="00AE70ED" w:rsidRDefault="00AE70ED">
      <w:pPr>
        <w:pStyle w:val="GvdeMetni"/>
        <w:ind w:left="175"/>
        <w:rPr>
          <w:sz w:val="20"/>
        </w:rPr>
      </w:pPr>
    </w:p>
    <w:p w14:paraId="1681A841" w14:textId="32F9DFF6" w:rsidR="009414E1" w:rsidRDefault="009414E1" w:rsidP="00AE70ED">
      <w:pPr>
        <w:pStyle w:val="GvdeMetni"/>
        <w:rPr>
          <w:sz w:val="20"/>
        </w:rPr>
      </w:pPr>
    </w:p>
    <w:p w14:paraId="3711AAEC" w14:textId="77777777" w:rsidR="00AE70ED" w:rsidRDefault="00AE70ED" w:rsidP="00AE70ED">
      <w:pPr>
        <w:pStyle w:val="GvdeMetni"/>
        <w:rPr>
          <w:sz w:val="20"/>
        </w:rPr>
      </w:pPr>
    </w:p>
    <w:p w14:paraId="4C9FDDDE" w14:textId="77777777" w:rsidR="009414E1" w:rsidRDefault="009414E1">
      <w:pPr>
        <w:pStyle w:val="GvdeMetni"/>
        <w:ind w:left="175"/>
        <w:rPr>
          <w:sz w:val="20"/>
        </w:rPr>
      </w:pPr>
    </w:p>
    <w:p w14:paraId="36D708B7" w14:textId="684AC2AE" w:rsidR="00BA1A83" w:rsidRDefault="00BA1A83" w:rsidP="00293733">
      <w:pPr>
        <w:pStyle w:val="GvdeMetni"/>
        <w:rPr>
          <w:sz w:val="20"/>
        </w:rPr>
      </w:pPr>
    </w:p>
    <w:p w14:paraId="72762CE5" w14:textId="77777777" w:rsidR="000111C2" w:rsidRPr="000111C2" w:rsidRDefault="000111C2" w:rsidP="000111C2">
      <w:pPr>
        <w:widowControl/>
        <w:autoSpaceDE/>
        <w:autoSpaceDN/>
        <w:spacing w:after="160" w:line="259" w:lineRule="auto"/>
        <w:jc w:val="center"/>
        <w:rPr>
          <w:rFonts w:eastAsia="Calibri"/>
          <w:b/>
          <w:bCs/>
          <w:color w:val="FF0000"/>
        </w:rPr>
      </w:pPr>
      <w:proofErr w:type="spellStart"/>
      <w:r w:rsidRPr="000111C2">
        <w:rPr>
          <w:rFonts w:eastAsia="Calibri"/>
          <w:b/>
          <w:bCs/>
          <w:color w:val="FF0000"/>
        </w:rPr>
        <w:t>KOORDiNASYON</w:t>
      </w:r>
      <w:proofErr w:type="spellEnd"/>
      <w:r w:rsidRPr="000111C2">
        <w:rPr>
          <w:rFonts w:eastAsia="Calibri"/>
          <w:b/>
          <w:bCs/>
          <w:color w:val="FF0000"/>
        </w:rPr>
        <w:t xml:space="preserve"> PARKURU AÇIKLAMALARI</w:t>
      </w:r>
    </w:p>
    <w:p w14:paraId="3AA533EB" w14:textId="77777777" w:rsidR="000111C2" w:rsidRPr="000111C2" w:rsidRDefault="000111C2" w:rsidP="000111C2">
      <w:pPr>
        <w:widowControl/>
        <w:autoSpaceDE/>
        <w:autoSpaceDN/>
        <w:spacing w:after="160" w:line="259" w:lineRule="auto"/>
        <w:jc w:val="center"/>
        <w:rPr>
          <w:rFonts w:eastAsia="Calibri"/>
          <w:b/>
          <w:bCs/>
          <w:color w:val="FF0000"/>
        </w:rPr>
      </w:pPr>
    </w:p>
    <w:p w14:paraId="6EC59968" w14:textId="4AAA5D37" w:rsidR="000111C2" w:rsidRPr="000111C2" w:rsidRDefault="000111C2" w:rsidP="003D3FD7">
      <w:pPr>
        <w:widowControl/>
        <w:autoSpaceDE/>
        <w:autoSpaceDN/>
        <w:spacing w:after="160"/>
        <w:rPr>
          <w:rFonts w:eastAsia="Calibri"/>
          <w:bCs/>
        </w:rPr>
      </w:pPr>
      <w:r w:rsidRPr="000111C2">
        <w:rPr>
          <w:rFonts w:eastAsia="Calibri"/>
          <w:b/>
          <w:bCs/>
          <w:u w:val="single"/>
        </w:rPr>
        <w:t>1.</w:t>
      </w:r>
      <w:proofErr w:type="gramStart"/>
      <w:r w:rsidRPr="000111C2">
        <w:rPr>
          <w:rFonts w:eastAsia="Calibri"/>
          <w:b/>
          <w:bCs/>
          <w:u w:val="single"/>
        </w:rPr>
        <w:t>ETAP : Alt</w:t>
      </w:r>
      <w:proofErr w:type="gramEnd"/>
      <w:r w:rsidRPr="000111C2">
        <w:rPr>
          <w:rFonts w:eastAsia="Calibri"/>
          <w:b/>
          <w:bCs/>
          <w:u w:val="single"/>
        </w:rPr>
        <w:t xml:space="preserve"> – </w:t>
      </w:r>
      <w:r w:rsidR="008D3296">
        <w:rPr>
          <w:rFonts w:eastAsia="Calibri"/>
          <w:b/>
          <w:bCs/>
          <w:u w:val="single"/>
        </w:rPr>
        <w:t>Ü</w:t>
      </w:r>
      <w:r w:rsidRPr="000111C2">
        <w:rPr>
          <w:rFonts w:eastAsia="Calibri"/>
          <w:b/>
          <w:bCs/>
          <w:u w:val="single"/>
        </w:rPr>
        <w:t xml:space="preserve">st </w:t>
      </w:r>
      <w:r w:rsidR="008D3296">
        <w:rPr>
          <w:rFonts w:eastAsia="Calibri"/>
          <w:b/>
          <w:bCs/>
          <w:u w:val="single"/>
        </w:rPr>
        <w:t>E</w:t>
      </w:r>
      <w:r w:rsidRPr="000111C2">
        <w:rPr>
          <w:rFonts w:eastAsia="Calibri"/>
          <w:b/>
          <w:bCs/>
          <w:u w:val="single"/>
        </w:rPr>
        <w:t xml:space="preserve">ngel </w:t>
      </w:r>
      <w:r w:rsidR="008D3296">
        <w:rPr>
          <w:rFonts w:eastAsia="Calibri"/>
          <w:b/>
          <w:bCs/>
          <w:u w:val="single"/>
        </w:rPr>
        <w:t>G</w:t>
      </w:r>
      <w:r w:rsidRPr="000111C2">
        <w:rPr>
          <w:rFonts w:eastAsia="Calibri"/>
          <w:b/>
          <w:bCs/>
          <w:u w:val="single"/>
        </w:rPr>
        <w:t>eçişi ;</w:t>
      </w:r>
      <w:r w:rsidRPr="000111C2">
        <w:rPr>
          <w:rFonts w:eastAsia="Calibri"/>
          <w:b/>
          <w:bCs/>
        </w:rPr>
        <w:t xml:space="preserve"> </w:t>
      </w:r>
      <w:r w:rsidRPr="000111C2">
        <w:rPr>
          <w:rFonts w:eastAsia="Calibri"/>
          <w:bCs/>
        </w:rPr>
        <w:t>Aday başlangıç noktasından koşarak önündeki engelleri alt-üst-alt-üst olacak şekilde geçerek etabı</w:t>
      </w:r>
      <w:r w:rsidR="00154B5B">
        <w:rPr>
          <w:rFonts w:eastAsia="Calibri"/>
          <w:bCs/>
        </w:rPr>
        <w:t xml:space="preserve"> tamamlar ve ikinci etaba geçer. Aday </w:t>
      </w:r>
      <w:r w:rsidR="00154B5B" w:rsidRPr="00D41E7F">
        <w:rPr>
          <w:rFonts w:eastAsia="Calibri"/>
          <w:bCs/>
        </w:rPr>
        <w:t xml:space="preserve">alttan ve üstten geçişleri nizami şekilde yapmadan, direkt çarparak engelleri devirirse 2. etaba geçemez. </w:t>
      </w:r>
      <w:r w:rsidR="00DD6F76">
        <w:rPr>
          <w:rFonts w:eastAsia="Calibri"/>
          <w:bCs/>
        </w:rPr>
        <w:t xml:space="preserve">Uyarılara rağmen </w:t>
      </w:r>
      <w:r w:rsidR="00154B5B" w:rsidRPr="00D41E7F">
        <w:rPr>
          <w:rFonts w:eastAsia="Calibri"/>
          <w:bCs/>
        </w:rPr>
        <w:t>1. Etabı tamamlamadan 2. Etaba devam eden a</w:t>
      </w:r>
      <w:r w:rsidR="003D3FD7" w:rsidRPr="00D41E7F">
        <w:rPr>
          <w:rFonts w:eastAsia="Calibri"/>
          <w:bCs/>
        </w:rPr>
        <w:t>dayın o hakkı geçersiz sayılır.</w:t>
      </w:r>
      <w:r w:rsidR="00557918" w:rsidRPr="00D41E7F">
        <w:rPr>
          <w:rFonts w:eastAsia="Calibri"/>
          <w:bCs/>
        </w:rPr>
        <w:t xml:space="preserve"> </w:t>
      </w:r>
      <w:r w:rsidRPr="00D41E7F">
        <w:rPr>
          <w:rFonts w:eastAsia="Calibri"/>
          <w:bCs/>
        </w:rPr>
        <w:t xml:space="preserve">Alttan geçiş engel yüksekliği 1 m, üstten geçiş engel yüksekliği 40 cm’ </w:t>
      </w:r>
      <w:proofErr w:type="spellStart"/>
      <w:r w:rsidRPr="00D41E7F">
        <w:rPr>
          <w:rFonts w:eastAsia="Calibri"/>
          <w:bCs/>
        </w:rPr>
        <w:t>dir</w:t>
      </w:r>
      <w:proofErr w:type="spellEnd"/>
      <w:r w:rsidRPr="00D41E7F">
        <w:rPr>
          <w:rFonts w:eastAsia="Calibri"/>
          <w:bCs/>
        </w:rPr>
        <w:t>.</w:t>
      </w:r>
    </w:p>
    <w:p w14:paraId="2D9B1F39" w14:textId="2C4267A1" w:rsidR="000111C2" w:rsidRPr="000111C2" w:rsidRDefault="000111C2" w:rsidP="003D3FD7">
      <w:pPr>
        <w:widowControl/>
        <w:autoSpaceDE/>
        <w:autoSpaceDN/>
        <w:rPr>
          <w:rFonts w:eastAsia="Calibri"/>
          <w:bCs/>
        </w:rPr>
      </w:pPr>
      <w:proofErr w:type="gramStart"/>
      <w:r w:rsidRPr="000111C2">
        <w:rPr>
          <w:rFonts w:eastAsia="Calibri"/>
          <w:b/>
          <w:bCs/>
        </w:rPr>
        <w:t xml:space="preserve">Hata : </w:t>
      </w:r>
      <w:r w:rsidRPr="000111C2">
        <w:rPr>
          <w:rFonts w:eastAsia="Calibri"/>
          <w:bCs/>
        </w:rPr>
        <w:t>Adayın</w:t>
      </w:r>
      <w:proofErr w:type="gramEnd"/>
      <w:r w:rsidR="00154B5B">
        <w:rPr>
          <w:rFonts w:eastAsia="Calibri"/>
          <w:bCs/>
        </w:rPr>
        <w:t xml:space="preserve"> nizami geçiş yaptıktan sonra vücudunun teması sebebiyle</w:t>
      </w:r>
      <w:r w:rsidRPr="000111C2">
        <w:rPr>
          <w:rFonts w:eastAsia="Calibri"/>
          <w:bCs/>
        </w:rPr>
        <w:t xml:space="preserve"> </w:t>
      </w:r>
      <w:r w:rsidR="00154B5B">
        <w:rPr>
          <w:rFonts w:eastAsia="Calibri"/>
          <w:bCs/>
        </w:rPr>
        <w:t xml:space="preserve">aday geçtikten sonra </w:t>
      </w:r>
      <w:r w:rsidRPr="000111C2">
        <w:rPr>
          <w:rFonts w:eastAsia="Calibri"/>
          <w:bCs/>
        </w:rPr>
        <w:t>engel</w:t>
      </w:r>
      <w:r w:rsidR="00154B5B">
        <w:rPr>
          <w:rFonts w:eastAsia="Calibri"/>
          <w:bCs/>
        </w:rPr>
        <w:t>i</w:t>
      </w:r>
      <w:r w:rsidRPr="000111C2">
        <w:rPr>
          <w:rFonts w:eastAsia="Calibri"/>
          <w:bCs/>
        </w:rPr>
        <w:t xml:space="preserve"> devirmesi.</w:t>
      </w:r>
    </w:p>
    <w:p w14:paraId="33098BAD" w14:textId="77777777" w:rsidR="000111C2" w:rsidRPr="000111C2" w:rsidRDefault="000111C2" w:rsidP="000111C2">
      <w:pPr>
        <w:widowControl/>
        <w:autoSpaceDE/>
        <w:autoSpaceDN/>
        <w:spacing w:line="259" w:lineRule="auto"/>
        <w:rPr>
          <w:rFonts w:ascii="Calibri" w:eastAsia="Calibri" w:hAnsi="Calibri"/>
        </w:rPr>
      </w:pPr>
      <w:proofErr w:type="gramStart"/>
      <w:r w:rsidRPr="000111C2">
        <w:rPr>
          <w:rFonts w:eastAsia="Calibri"/>
          <w:b/>
          <w:bCs/>
        </w:rPr>
        <w:t>Ceza :</w:t>
      </w:r>
      <w:r w:rsidRPr="000111C2">
        <w:rPr>
          <w:rFonts w:eastAsia="Calibri"/>
          <w:bCs/>
        </w:rPr>
        <w:t xml:space="preserve"> Devrilen</w:t>
      </w:r>
      <w:proofErr w:type="gramEnd"/>
      <w:r w:rsidRPr="000111C2">
        <w:rPr>
          <w:rFonts w:eastAsia="Calibri"/>
          <w:bCs/>
        </w:rPr>
        <w:t xml:space="preserve"> her engel için adayın </w:t>
      </w:r>
      <w:r w:rsidR="00525836">
        <w:rPr>
          <w:rFonts w:eastAsia="Calibri"/>
        </w:rPr>
        <w:t xml:space="preserve">derecesine karşılık </w:t>
      </w:r>
      <w:r w:rsidR="00C8350B">
        <w:rPr>
          <w:rFonts w:eastAsia="Calibri"/>
        </w:rPr>
        <w:t>gelen</w:t>
      </w:r>
      <w:r w:rsidR="00525836">
        <w:rPr>
          <w:rFonts w:eastAsia="Calibri"/>
        </w:rPr>
        <w:t xml:space="preserve"> puana</w:t>
      </w:r>
      <w:r w:rsidR="00525836" w:rsidRPr="000111C2">
        <w:rPr>
          <w:rFonts w:eastAsia="Calibri"/>
        </w:rPr>
        <w:t xml:space="preserve"> 1 ceza puanı eklenecektir.</w:t>
      </w:r>
    </w:p>
    <w:p w14:paraId="104027A5" w14:textId="77777777" w:rsidR="000111C2" w:rsidRPr="00293733" w:rsidRDefault="000111C2" w:rsidP="00293733">
      <w:pPr>
        <w:widowControl/>
        <w:autoSpaceDE/>
        <w:autoSpaceDN/>
        <w:spacing w:after="160" w:line="259" w:lineRule="auto"/>
        <w:rPr>
          <w:rFonts w:eastAsia="Calibri"/>
        </w:rPr>
      </w:pPr>
      <w:r w:rsidRPr="000111C2">
        <w:rPr>
          <w:rFonts w:eastAsia="Calibri"/>
        </w:rPr>
        <w:tab/>
      </w:r>
      <w:r w:rsidRPr="000111C2">
        <w:rPr>
          <w:rFonts w:eastAsia="Calibri"/>
        </w:rPr>
        <w:tab/>
      </w:r>
      <w:r w:rsidRPr="000111C2">
        <w:rPr>
          <w:rFonts w:eastAsia="Calibri"/>
        </w:rPr>
        <w:tab/>
      </w:r>
      <w:r w:rsidRPr="000111C2">
        <w:rPr>
          <w:rFonts w:eastAsia="Calibri"/>
        </w:rPr>
        <w:tab/>
      </w:r>
      <w:r w:rsidRPr="000111C2">
        <w:rPr>
          <w:rFonts w:eastAsia="Calibri"/>
        </w:rPr>
        <w:tab/>
      </w:r>
    </w:p>
    <w:p w14:paraId="3DC255E8" w14:textId="7CE2615C" w:rsidR="000111C2" w:rsidRPr="006F7EDB" w:rsidRDefault="000111C2" w:rsidP="006F7EDB">
      <w:pPr>
        <w:widowControl/>
        <w:autoSpaceDE/>
        <w:autoSpaceDN/>
        <w:spacing w:after="160" w:line="259" w:lineRule="auto"/>
        <w:rPr>
          <w:rFonts w:eastAsia="Calibri"/>
          <w:bCs/>
        </w:rPr>
      </w:pPr>
      <w:r w:rsidRPr="000111C2">
        <w:rPr>
          <w:rFonts w:eastAsia="Calibri"/>
          <w:b/>
          <w:bCs/>
          <w:color w:val="000000"/>
          <w:u w:val="single"/>
        </w:rPr>
        <w:t>2.</w:t>
      </w:r>
      <w:proofErr w:type="gramStart"/>
      <w:r w:rsidRPr="000111C2">
        <w:rPr>
          <w:rFonts w:eastAsia="Calibri"/>
          <w:b/>
          <w:bCs/>
          <w:color w:val="000000"/>
          <w:u w:val="single"/>
        </w:rPr>
        <w:t>ETAP : Basketbol</w:t>
      </w:r>
      <w:proofErr w:type="gramEnd"/>
      <w:r w:rsidRPr="000111C2">
        <w:rPr>
          <w:rFonts w:eastAsia="Calibri"/>
          <w:b/>
          <w:bCs/>
          <w:color w:val="000000"/>
          <w:u w:val="single"/>
        </w:rPr>
        <w:t xml:space="preserve"> Slalom</w:t>
      </w:r>
      <w:r w:rsidRPr="000111C2">
        <w:rPr>
          <w:rFonts w:eastAsia="Calibri"/>
          <w:color w:val="000000"/>
        </w:rPr>
        <w:t xml:space="preserve"> ; Birinci etaptan çıkan aday </w:t>
      </w:r>
      <w:r w:rsidR="006F7EDB">
        <w:rPr>
          <w:rFonts w:eastAsia="Calibri"/>
          <w:color w:val="000000"/>
        </w:rPr>
        <w:t xml:space="preserve">kasa içinden basketbol topunu alarak </w:t>
      </w:r>
      <w:r w:rsidRPr="000111C2">
        <w:rPr>
          <w:rFonts w:eastAsia="Calibri"/>
          <w:color w:val="000000"/>
          <w:sz w:val="24"/>
          <w:szCs w:val="24"/>
        </w:rPr>
        <w:t>huniler arasında</w:t>
      </w:r>
      <w:r w:rsidR="006F7EDB">
        <w:rPr>
          <w:rFonts w:eastAsia="Calibri"/>
          <w:color w:val="000000"/>
          <w:sz w:val="24"/>
          <w:szCs w:val="24"/>
        </w:rPr>
        <w:t>n</w:t>
      </w:r>
      <w:r w:rsidRPr="000111C2">
        <w:rPr>
          <w:rFonts w:eastAsia="Calibri"/>
          <w:color w:val="000000"/>
          <w:sz w:val="24"/>
          <w:szCs w:val="24"/>
        </w:rPr>
        <w:t xml:space="preserve"> slalom yaparak geçecektir. Bu istasyonda 6 huni vardır ve huniler arası 1,5 metre olacaktır. Aday kasa içerisinden aldığı basketbol topu ile her huni arasında en az bir defa olacak şekilde sektirerek geçecek ve bitişte topu kasaya bırakacaktır. Burada dikkat edilmesi gerekenler; basketbol topunu kurallara uygun, tek elle ve </w:t>
      </w:r>
      <w:proofErr w:type="spellStart"/>
      <w:r w:rsidRPr="000111C2">
        <w:rPr>
          <w:rFonts w:eastAsia="Calibri"/>
          <w:color w:val="000000"/>
          <w:sz w:val="24"/>
          <w:szCs w:val="24"/>
        </w:rPr>
        <w:t>steps</w:t>
      </w:r>
      <w:proofErr w:type="spellEnd"/>
      <w:r w:rsidRPr="000111C2">
        <w:rPr>
          <w:rFonts w:eastAsia="Calibri"/>
          <w:color w:val="000000"/>
          <w:sz w:val="24"/>
          <w:szCs w:val="24"/>
        </w:rPr>
        <w:t xml:space="preserve"> yapmadan sürmesi ve huniler arasından a</w:t>
      </w:r>
      <w:r w:rsidR="006F7EDB">
        <w:rPr>
          <w:rFonts w:eastAsia="Calibri"/>
          <w:color w:val="000000"/>
          <w:sz w:val="24"/>
          <w:szCs w:val="24"/>
        </w:rPr>
        <w:t xml:space="preserve">tlamadan etabı tamamlamasıdır. </w:t>
      </w:r>
      <w:r w:rsidR="006F7EDB" w:rsidRPr="00D41E7F">
        <w:rPr>
          <w:rFonts w:eastAsia="Calibri"/>
          <w:color w:val="000000"/>
          <w:sz w:val="24"/>
          <w:szCs w:val="24"/>
        </w:rPr>
        <w:t>Aday slalom yapması gereken engelleri aralarından geçmeden</w:t>
      </w:r>
      <w:r w:rsidR="009F0AE2" w:rsidRPr="00D41E7F">
        <w:rPr>
          <w:rFonts w:eastAsia="Calibri"/>
          <w:color w:val="000000"/>
          <w:sz w:val="24"/>
          <w:szCs w:val="24"/>
        </w:rPr>
        <w:t xml:space="preserve"> önce, </w:t>
      </w:r>
      <w:r w:rsidR="006F7EDB" w:rsidRPr="00D41E7F">
        <w:rPr>
          <w:rFonts w:eastAsia="Calibri"/>
          <w:color w:val="000000"/>
          <w:sz w:val="24"/>
          <w:szCs w:val="24"/>
        </w:rPr>
        <w:t xml:space="preserve">basketbol topu ya da vücudunun parçaları ile devirirse 3. Etaba geçemez. </w:t>
      </w:r>
      <w:r w:rsidR="00DD6F76">
        <w:rPr>
          <w:rFonts w:eastAsia="Calibri"/>
          <w:color w:val="000000"/>
          <w:sz w:val="24"/>
          <w:szCs w:val="24"/>
        </w:rPr>
        <w:t xml:space="preserve">Uyarılara rağmen </w:t>
      </w:r>
      <w:r w:rsidR="006F7EDB" w:rsidRPr="00D41E7F">
        <w:rPr>
          <w:rFonts w:eastAsia="Calibri"/>
          <w:bCs/>
        </w:rPr>
        <w:t>2. Etabı tamamlamadan 3. Etaba devam eden adayın o hakkı geçersiz sayılır.</w:t>
      </w:r>
      <w:r w:rsidR="003341ED" w:rsidRPr="00D41E7F">
        <w:rPr>
          <w:rFonts w:eastAsia="Calibri"/>
        </w:rPr>
        <w:t xml:space="preserve">  </w:t>
      </w:r>
      <w:r w:rsidRPr="00D41E7F">
        <w:rPr>
          <w:rFonts w:eastAsia="Calibri"/>
          <w:bCs/>
        </w:rPr>
        <w:t xml:space="preserve">                                                                                                                                                     </w:t>
      </w:r>
    </w:p>
    <w:p w14:paraId="636676BA" w14:textId="51D7CEF6" w:rsidR="00525836" w:rsidRDefault="000111C2" w:rsidP="00525836">
      <w:pPr>
        <w:pStyle w:val="AralkYok"/>
        <w:rPr>
          <w:rFonts w:eastAsia="Calibri"/>
          <w:b/>
        </w:rPr>
      </w:pPr>
      <w:r w:rsidRPr="000111C2">
        <w:rPr>
          <w:rFonts w:eastAsia="Calibri"/>
        </w:rPr>
        <w:t xml:space="preserve"> </w:t>
      </w:r>
      <w:r w:rsidRPr="000111C2">
        <w:rPr>
          <w:rFonts w:eastAsia="Calibri"/>
          <w:b/>
        </w:rPr>
        <w:t xml:space="preserve">Hata: </w:t>
      </w:r>
      <w:r w:rsidR="009A748A">
        <w:rPr>
          <w:rFonts w:eastAsia="Calibri"/>
        </w:rPr>
        <w:t xml:space="preserve">Adayın </w:t>
      </w:r>
      <w:proofErr w:type="spellStart"/>
      <w:r w:rsidR="009A748A">
        <w:rPr>
          <w:rFonts w:eastAsia="Calibri"/>
        </w:rPr>
        <w:t>steps</w:t>
      </w:r>
      <w:proofErr w:type="spellEnd"/>
      <w:r w:rsidR="009A748A">
        <w:rPr>
          <w:rFonts w:eastAsia="Calibri"/>
        </w:rPr>
        <w:t xml:space="preserve"> yapması</w:t>
      </w:r>
      <w:r w:rsidRPr="000111C2">
        <w:rPr>
          <w:rFonts w:eastAsia="Calibri"/>
        </w:rPr>
        <w:t>, huniler üzerinden atlayarak ilerlemesi</w:t>
      </w:r>
      <w:r w:rsidRPr="000111C2">
        <w:rPr>
          <w:rFonts w:eastAsia="Calibri"/>
          <w:b/>
        </w:rPr>
        <w:t xml:space="preserve">, </w:t>
      </w:r>
      <w:r w:rsidRPr="000111C2">
        <w:rPr>
          <w:rFonts w:eastAsia="Calibri"/>
        </w:rPr>
        <w:t>topu kasaya bırakmaması.</w:t>
      </w:r>
    </w:p>
    <w:p w14:paraId="6CE5A86A" w14:textId="53184007" w:rsidR="000111C2" w:rsidRPr="000111C2" w:rsidRDefault="00525836" w:rsidP="00525836">
      <w:pPr>
        <w:pStyle w:val="AralkYok"/>
        <w:rPr>
          <w:rFonts w:eastAsia="Calibri"/>
          <w:b/>
        </w:rPr>
      </w:pPr>
      <w:r>
        <w:rPr>
          <w:rFonts w:eastAsia="Calibri"/>
          <w:b/>
        </w:rPr>
        <w:t xml:space="preserve"> </w:t>
      </w:r>
      <w:r w:rsidR="000111C2" w:rsidRPr="000111C2">
        <w:rPr>
          <w:rFonts w:eastAsia="Calibri"/>
          <w:b/>
        </w:rPr>
        <w:t xml:space="preserve">Ceza: </w:t>
      </w:r>
      <w:r w:rsidR="000111C2" w:rsidRPr="000111C2">
        <w:rPr>
          <w:rFonts w:eastAsia="Calibri"/>
        </w:rPr>
        <w:t xml:space="preserve">Yapılan her bir </w:t>
      </w:r>
      <w:proofErr w:type="spellStart"/>
      <w:r w:rsidR="000111C2" w:rsidRPr="000111C2">
        <w:rPr>
          <w:rFonts w:eastAsia="Calibri"/>
        </w:rPr>
        <w:t>steps</w:t>
      </w:r>
      <w:proofErr w:type="spellEnd"/>
      <w:r w:rsidR="000111C2" w:rsidRPr="000111C2">
        <w:rPr>
          <w:rFonts w:eastAsia="Calibri"/>
        </w:rPr>
        <w:t xml:space="preserve">, </w:t>
      </w:r>
      <w:r w:rsidR="00557918">
        <w:rPr>
          <w:rFonts w:eastAsia="Calibri"/>
        </w:rPr>
        <w:t xml:space="preserve">her bir </w:t>
      </w:r>
      <w:r w:rsidR="000111C2" w:rsidRPr="000111C2">
        <w:rPr>
          <w:rFonts w:eastAsia="Calibri"/>
        </w:rPr>
        <w:t xml:space="preserve">huni </w:t>
      </w:r>
      <w:r>
        <w:rPr>
          <w:rFonts w:eastAsia="Calibri"/>
        </w:rPr>
        <w:t>ü</w:t>
      </w:r>
      <w:r w:rsidR="000111C2" w:rsidRPr="000111C2">
        <w:rPr>
          <w:rFonts w:eastAsia="Calibri"/>
        </w:rPr>
        <w:t xml:space="preserve">zerinden atlama ve topun kasaya bırakılmaması </w:t>
      </w:r>
      <w:r>
        <w:rPr>
          <w:rFonts w:eastAsia="Calibri"/>
        </w:rPr>
        <w:t>durumunda</w:t>
      </w:r>
      <w:r w:rsidR="000111C2" w:rsidRPr="000111C2">
        <w:rPr>
          <w:rFonts w:eastAsia="Calibri"/>
        </w:rPr>
        <w:t xml:space="preserve"> </w:t>
      </w:r>
      <w:bookmarkStart w:id="2" w:name="_Hlk74494503"/>
      <w:r w:rsidR="000111C2" w:rsidRPr="000111C2">
        <w:rPr>
          <w:rFonts w:eastAsia="Calibri"/>
        </w:rPr>
        <w:t xml:space="preserve">adayın </w:t>
      </w:r>
      <w:bookmarkStart w:id="3" w:name="_Hlk74494176"/>
      <w:r>
        <w:rPr>
          <w:rFonts w:eastAsia="Calibri"/>
        </w:rPr>
        <w:t xml:space="preserve">derecesine karşılık </w:t>
      </w:r>
      <w:r w:rsidR="00C8350B">
        <w:rPr>
          <w:rFonts w:eastAsia="Calibri"/>
        </w:rPr>
        <w:t xml:space="preserve">gelen </w:t>
      </w:r>
      <w:r>
        <w:rPr>
          <w:rFonts w:eastAsia="Calibri"/>
        </w:rPr>
        <w:t>puana</w:t>
      </w:r>
      <w:r w:rsidR="000111C2" w:rsidRPr="000111C2">
        <w:rPr>
          <w:rFonts w:eastAsia="Calibri"/>
        </w:rPr>
        <w:t xml:space="preserve"> 1 ceza puanı eklenecektir.</w:t>
      </w:r>
      <w:bookmarkEnd w:id="2"/>
      <w:bookmarkEnd w:id="3"/>
    </w:p>
    <w:p w14:paraId="417AEB76" w14:textId="77777777" w:rsidR="000111C2" w:rsidRPr="000111C2" w:rsidRDefault="000111C2" w:rsidP="000111C2">
      <w:pPr>
        <w:widowControl/>
        <w:adjustRightInd w:val="0"/>
        <w:rPr>
          <w:rFonts w:eastAsia="Calibri"/>
          <w:color w:val="000000"/>
        </w:rPr>
      </w:pPr>
    </w:p>
    <w:p w14:paraId="23A7D893" w14:textId="63F1F598" w:rsidR="000111C2" w:rsidRPr="003341ED" w:rsidRDefault="000111C2" w:rsidP="000111C2">
      <w:pPr>
        <w:widowControl/>
        <w:autoSpaceDE/>
        <w:autoSpaceDN/>
        <w:spacing w:after="160" w:line="259" w:lineRule="auto"/>
        <w:rPr>
          <w:rFonts w:eastAsia="Calibri"/>
          <w:b/>
        </w:rPr>
      </w:pPr>
      <w:r w:rsidRPr="000111C2">
        <w:rPr>
          <w:rFonts w:eastAsia="Calibri"/>
          <w:b/>
          <w:bCs/>
          <w:u w:val="single"/>
        </w:rPr>
        <w:t>3.</w:t>
      </w:r>
      <w:proofErr w:type="gramStart"/>
      <w:r w:rsidRPr="000111C2">
        <w:rPr>
          <w:rFonts w:eastAsia="Calibri"/>
          <w:b/>
          <w:bCs/>
          <w:u w:val="single"/>
        </w:rPr>
        <w:t>ETAP : Hentbol</w:t>
      </w:r>
      <w:proofErr w:type="gramEnd"/>
      <w:r w:rsidRPr="000111C2">
        <w:rPr>
          <w:rFonts w:eastAsia="Calibri"/>
          <w:b/>
          <w:bCs/>
          <w:u w:val="single"/>
        </w:rPr>
        <w:t xml:space="preserve"> Topu ile Duvar Pası (Temel Pas)</w:t>
      </w:r>
      <w:r w:rsidRPr="000111C2">
        <w:rPr>
          <w:rFonts w:eastAsia="Calibri"/>
          <w:b/>
          <w:bCs/>
        </w:rPr>
        <w:t xml:space="preserve"> ; </w:t>
      </w:r>
      <w:r w:rsidRPr="000111C2">
        <w:rPr>
          <w:rFonts w:eastAsia="Calibri"/>
        </w:rPr>
        <w:t>Basketbol Slalom etabını tamamlayan aday hentbol etabına geçer. Bu etapta aday hentbol topu ile 3 metre mesafeden duvarda belirlenen alan içerisine 5 (beş)</w:t>
      </w:r>
      <w:r w:rsidR="00525836">
        <w:rPr>
          <w:rFonts w:eastAsia="Calibri"/>
        </w:rPr>
        <w:t xml:space="preserve"> temel</w:t>
      </w:r>
      <w:r w:rsidRPr="000111C2">
        <w:rPr>
          <w:rFonts w:eastAsia="Calibri"/>
        </w:rPr>
        <w:t xml:space="preserve"> pas yapacaktır. Bu etapta iki hentbol topu olacaktır. Aday pas yaparken ilk topu kaçırırsa kasadan ikinci topu alıp devam edebilir. Aday son pası yaptıktan sonra topu kasaya bırakacaktır. Aday duvara pas yaparken 3 metre çizgisine basamaz. İhlal durumunda adayın o atışı geçersiz sayılacaktır. Aday </w:t>
      </w:r>
      <w:r w:rsidRPr="00DD6F76">
        <w:rPr>
          <w:rFonts w:eastAsia="Calibri"/>
        </w:rPr>
        <w:t xml:space="preserve">çizgiye basmadan duvara 5 (beş) </w:t>
      </w:r>
      <w:r w:rsidR="005A1C9B" w:rsidRPr="00DD6F76">
        <w:rPr>
          <w:rFonts w:eastAsia="Calibri"/>
        </w:rPr>
        <w:t xml:space="preserve">temel pas </w:t>
      </w:r>
      <w:r w:rsidRPr="00DD6F76">
        <w:rPr>
          <w:rFonts w:eastAsia="Calibri"/>
        </w:rPr>
        <w:t xml:space="preserve">yapana kadar bu etaba devam edecektir. </w:t>
      </w:r>
      <w:r w:rsidR="006F7EDB" w:rsidRPr="00DD6F76">
        <w:rPr>
          <w:rFonts w:eastAsia="Calibri"/>
        </w:rPr>
        <w:t>Aday duvara 5 (beş) temel pas yapmadan</w:t>
      </w:r>
      <w:r w:rsidR="00DD6F76" w:rsidRPr="00DD6F76">
        <w:rPr>
          <w:rFonts w:eastAsia="Calibri"/>
        </w:rPr>
        <w:t xml:space="preserve"> ve hentbol topunu kasa içine bırakmadan</w:t>
      </w:r>
      <w:r w:rsidR="006F7EDB" w:rsidRPr="00DD6F76">
        <w:rPr>
          <w:rFonts w:eastAsia="Calibri"/>
        </w:rPr>
        <w:t xml:space="preserve"> 4. Etaba geçemez.</w:t>
      </w:r>
      <w:r w:rsidR="006F7EDB" w:rsidRPr="00DD6F76">
        <w:rPr>
          <w:rFonts w:eastAsia="Calibri"/>
          <w:bCs/>
        </w:rPr>
        <w:t xml:space="preserve"> </w:t>
      </w:r>
      <w:r w:rsidR="00DD6F76">
        <w:rPr>
          <w:rFonts w:eastAsia="Calibri"/>
          <w:bCs/>
        </w:rPr>
        <w:t xml:space="preserve">Uyarılara rağmen </w:t>
      </w:r>
      <w:r w:rsidR="00401533" w:rsidRPr="00DD6F76">
        <w:rPr>
          <w:rFonts w:eastAsia="Calibri"/>
          <w:bCs/>
        </w:rPr>
        <w:t>3</w:t>
      </w:r>
      <w:r w:rsidR="006F7EDB" w:rsidRPr="00DD6F76">
        <w:rPr>
          <w:rFonts w:eastAsia="Calibri"/>
          <w:bCs/>
        </w:rPr>
        <w:t xml:space="preserve">. Etabı tamamlamadan </w:t>
      </w:r>
      <w:r w:rsidR="00401533" w:rsidRPr="00DD6F76">
        <w:rPr>
          <w:rFonts w:eastAsia="Calibri"/>
          <w:bCs/>
        </w:rPr>
        <w:t>4.</w:t>
      </w:r>
      <w:r w:rsidR="006F7EDB" w:rsidRPr="00DD6F76">
        <w:rPr>
          <w:rFonts w:eastAsia="Calibri"/>
          <w:bCs/>
        </w:rPr>
        <w:t xml:space="preserve"> Etaba devam eden adayın o hakkı geçersiz sayılır.</w:t>
      </w:r>
    </w:p>
    <w:p w14:paraId="1171E141" w14:textId="77777777" w:rsidR="000111C2" w:rsidRPr="000111C2" w:rsidRDefault="000111C2" w:rsidP="000111C2">
      <w:pPr>
        <w:widowControl/>
        <w:autoSpaceDE/>
        <w:autoSpaceDN/>
        <w:spacing w:after="160" w:line="259" w:lineRule="auto"/>
        <w:rPr>
          <w:rFonts w:eastAsia="Calibri"/>
          <w:color w:val="000000"/>
        </w:rPr>
      </w:pPr>
    </w:p>
    <w:p w14:paraId="58DB3BCD" w14:textId="5127CFD1" w:rsidR="000111C2" w:rsidRPr="000111C2" w:rsidRDefault="000111C2" w:rsidP="009163E8">
      <w:pPr>
        <w:pStyle w:val="AralkYok"/>
        <w:rPr>
          <w:rFonts w:eastAsia="Calibri"/>
        </w:rPr>
      </w:pPr>
      <w:r w:rsidRPr="000111C2">
        <w:rPr>
          <w:rFonts w:eastAsia="Calibri"/>
          <w:b/>
          <w:bCs/>
          <w:u w:val="single"/>
        </w:rPr>
        <w:t xml:space="preserve">4.ETAP: Engel </w:t>
      </w:r>
      <w:r w:rsidR="008D3296">
        <w:rPr>
          <w:rFonts w:eastAsia="Calibri"/>
          <w:b/>
          <w:bCs/>
          <w:u w:val="single"/>
        </w:rPr>
        <w:t>Ü</w:t>
      </w:r>
      <w:r w:rsidRPr="000111C2">
        <w:rPr>
          <w:rFonts w:eastAsia="Calibri"/>
          <w:b/>
          <w:bCs/>
          <w:u w:val="single"/>
        </w:rPr>
        <w:t xml:space="preserve">zerinden ( 6 adet ) </w:t>
      </w:r>
      <w:proofErr w:type="gramStart"/>
      <w:r w:rsidR="008D3296">
        <w:rPr>
          <w:rFonts w:eastAsia="Calibri"/>
          <w:b/>
          <w:bCs/>
          <w:u w:val="single"/>
        </w:rPr>
        <w:t>S</w:t>
      </w:r>
      <w:r w:rsidRPr="000111C2">
        <w:rPr>
          <w:rFonts w:eastAsia="Calibri"/>
          <w:b/>
          <w:bCs/>
          <w:u w:val="single"/>
        </w:rPr>
        <w:t>ıçrama</w:t>
      </w:r>
      <w:r w:rsidRPr="000111C2">
        <w:rPr>
          <w:rFonts w:eastAsia="Calibri"/>
          <w:b/>
          <w:bCs/>
        </w:rPr>
        <w:t xml:space="preserve"> ; </w:t>
      </w:r>
      <w:r w:rsidRPr="000111C2">
        <w:rPr>
          <w:rFonts w:eastAsia="Calibri"/>
        </w:rPr>
        <w:t>Hentbol</w:t>
      </w:r>
      <w:proofErr w:type="gramEnd"/>
      <w:r w:rsidRPr="000111C2">
        <w:rPr>
          <w:rFonts w:eastAsia="Calibri"/>
        </w:rPr>
        <w:t xml:space="preserve"> e</w:t>
      </w:r>
      <w:r w:rsidR="007A3DBE">
        <w:rPr>
          <w:rFonts w:eastAsia="Calibri"/>
        </w:rPr>
        <w:t>tabından çıkan aday yüksekliği 2</w:t>
      </w:r>
      <w:r w:rsidRPr="000111C2">
        <w:rPr>
          <w:rFonts w:eastAsia="Calibri"/>
        </w:rPr>
        <w:t>0 cm olan sıçrama istasyonuna geçer. Aday engel üzerinden çift ayakla 3 sağa ve 3 sola toplam 6 adet sıçrama yapar.</w:t>
      </w:r>
      <w:r w:rsidR="009163E8" w:rsidRPr="009163E8">
        <w:rPr>
          <w:rFonts w:eastAsia="Calibri"/>
        </w:rPr>
        <w:t xml:space="preserve"> </w:t>
      </w:r>
      <w:r w:rsidR="009163E8" w:rsidRPr="000111C2">
        <w:rPr>
          <w:rFonts w:eastAsia="Calibri"/>
        </w:rPr>
        <w:t xml:space="preserve">Tek ayakla </w:t>
      </w:r>
      <w:r w:rsidR="009163E8">
        <w:rPr>
          <w:rFonts w:eastAsia="Calibri"/>
        </w:rPr>
        <w:t xml:space="preserve">yapılan </w:t>
      </w:r>
      <w:r w:rsidR="009163E8" w:rsidRPr="000111C2">
        <w:rPr>
          <w:rFonts w:eastAsia="Calibri"/>
        </w:rPr>
        <w:t xml:space="preserve">sıçramalar ve eksik yapılan sıçramalar geçersiz </w:t>
      </w:r>
      <w:r w:rsidR="009163E8" w:rsidRPr="00DD6F76">
        <w:rPr>
          <w:rFonts w:eastAsia="Calibri"/>
        </w:rPr>
        <w:t>sayılacaktır.</w:t>
      </w:r>
      <w:r w:rsidRPr="00DD6F76">
        <w:rPr>
          <w:rFonts w:eastAsia="Calibri"/>
        </w:rPr>
        <w:t xml:space="preserve">  </w:t>
      </w:r>
      <w:r w:rsidR="009163E8" w:rsidRPr="00DD6F76">
        <w:rPr>
          <w:rFonts w:eastAsia="Calibri"/>
        </w:rPr>
        <w:t xml:space="preserve">Aday </w:t>
      </w:r>
      <w:r w:rsidR="005A1C9B" w:rsidRPr="00DD6F76">
        <w:rPr>
          <w:rFonts w:eastAsia="Calibri"/>
        </w:rPr>
        <w:t xml:space="preserve">3 sağa ve 3 sola </w:t>
      </w:r>
      <w:r w:rsidR="009163E8" w:rsidRPr="00DD6F76">
        <w:rPr>
          <w:rFonts w:eastAsia="Calibri"/>
        </w:rPr>
        <w:t>toplam 6 adet sıçr</w:t>
      </w:r>
      <w:r w:rsidR="00401533" w:rsidRPr="00DD6F76">
        <w:rPr>
          <w:rFonts w:eastAsia="Calibri"/>
        </w:rPr>
        <w:t xml:space="preserve">amayı tamamlamadan 5. etaba geçemeyecektir. </w:t>
      </w:r>
      <w:r w:rsidR="00DD6F76">
        <w:rPr>
          <w:rFonts w:eastAsia="Calibri"/>
        </w:rPr>
        <w:t xml:space="preserve">Uyarıya rağmen </w:t>
      </w:r>
      <w:r w:rsidR="00401533" w:rsidRPr="00DD6F76">
        <w:rPr>
          <w:rFonts w:eastAsia="Calibri"/>
          <w:bCs/>
        </w:rPr>
        <w:t>4. Etabı tamamlamadan 5. Etaba devam eden adayın o hakkı geçersiz sayılır.</w:t>
      </w:r>
      <w:r w:rsidRPr="00DD6F76">
        <w:rPr>
          <w:rFonts w:eastAsia="Calibri"/>
        </w:rPr>
        <w:t xml:space="preserve">                                                                                                                                                                                  </w:t>
      </w:r>
    </w:p>
    <w:p w14:paraId="6D92025C" w14:textId="77777777" w:rsidR="000111C2" w:rsidRPr="000111C2" w:rsidRDefault="000111C2" w:rsidP="000111C2">
      <w:pPr>
        <w:widowControl/>
        <w:adjustRightInd w:val="0"/>
        <w:rPr>
          <w:rFonts w:eastAsia="Calibri"/>
          <w:color w:val="000000"/>
        </w:rPr>
      </w:pPr>
    </w:p>
    <w:p w14:paraId="157169ED" w14:textId="53B0C020" w:rsidR="000111C2" w:rsidRPr="003341ED" w:rsidRDefault="000111C2" w:rsidP="003D3FD7">
      <w:pPr>
        <w:widowControl/>
        <w:adjustRightInd w:val="0"/>
        <w:rPr>
          <w:rFonts w:eastAsia="Calibri"/>
          <w:b/>
        </w:rPr>
      </w:pPr>
      <w:r w:rsidRPr="000111C2">
        <w:rPr>
          <w:rFonts w:eastAsia="Calibri"/>
          <w:b/>
          <w:bCs/>
          <w:u w:val="single"/>
        </w:rPr>
        <w:t xml:space="preserve">5.ETAP: </w:t>
      </w:r>
      <w:r w:rsidR="00401533">
        <w:rPr>
          <w:rFonts w:eastAsia="Calibri"/>
          <w:b/>
          <w:bCs/>
          <w:u w:val="single"/>
        </w:rPr>
        <w:t>Futbol Toplarını Yer Değiştirme</w:t>
      </w:r>
      <w:r w:rsidRPr="000111C2">
        <w:rPr>
          <w:rFonts w:eastAsia="Calibri"/>
          <w:b/>
          <w:bCs/>
          <w:u w:val="single"/>
        </w:rPr>
        <w:t>;</w:t>
      </w:r>
      <w:r w:rsidR="005A1C9B">
        <w:rPr>
          <w:rFonts w:eastAsia="Calibri"/>
          <w:b/>
          <w:bCs/>
          <w:u w:val="single"/>
        </w:rPr>
        <w:t xml:space="preserve"> </w:t>
      </w:r>
      <w:r w:rsidRPr="000111C2">
        <w:rPr>
          <w:rFonts w:eastAsia="Calibri"/>
        </w:rPr>
        <w:t xml:space="preserve">Sıçrama istasyonu etabını tamamlayan aday, </w:t>
      </w:r>
      <w:r w:rsidR="00401533">
        <w:rPr>
          <w:rFonts w:eastAsia="Calibri"/>
        </w:rPr>
        <w:t xml:space="preserve">ister sağ taraftaki toptan ister sol taraftaki toptan </w:t>
      </w:r>
      <w:r w:rsidR="00401533" w:rsidRPr="000C28B7">
        <w:rPr>
          <w:rFonts w:eastAsia="Calibri"/>
        </w:rPr>
        <w:t xml:space="preserve">başlayarak </w:t>
      </w:r>
      <w:r w:rsidR="00DD6F76" w:rsidRPr="000C28B7">
        <w:rPr>
          <w:rFonts w:eastAsia="Calibri"/>
        </w:rPr>
        <w:t>çemberler içer</w:t>
      </w:r>
      <w:r w:rsidR="000C28B7" w:rsidRPr="000C28B7">
        <w:rPr>
          <w:rFonts w:eastAsia="Calibri"/>
        </w:rPr>
        <w:t>i</w:t>
      </w:r>
      <w:r w:rsidR="00DD6F76" w:rsidRPr="000C28B7">
        <w:rPr>
          <w:rFonts w:eastAsia="Calibri"/>
        </w:rPr>
        <w:t xml:space="preserve">sinde duran iki topun yerini boşta duran çemberi kullanarak sırayla yer değiştirir. </w:t>
      </w:r>
      <w:r w:rsidR="000C28B7" w:rsidRPr="000C28B7">
        <w:rPr>
          <w:rFonts w:eastAsia="Calibri"/>
        </w:rPr>
        <w:t>Yerleri değiştirilen toplar çemberlerin içerisinde kalmalıdır. Çember dışına çıkan toplar düzeltilmeden aday</w:t>
      </w:r>
      <w:r w:rsidR="00906B90" w:rsidRPr="000C28B7">
        <w:rPr>
          <w:rFonts w:eastAsia="Calibri"/>
        </w:rPr>
        <w:t xml:space="preserve"> 6. Etaba devam edemez. </w:t>
      </w:r>
      <w:r w:rsidR="000C28B7" w:rsidRPr="000C28B7">
        <w:rPr>
          <w:rFonts w:eastAsia="Calibri"/>
        </w:rPr>
        <w:t xml:space="preserve">Uyarılara rağmen </w:t>
      </w:r>
      <w:r w:rsidR="003D3FD7" w:rsidRPr="000C28B7">
        <w:rPr>
          <w:rFonts w:eastAsia="Calibri"/>
          <w:bCs/>
        </w:rPr>
        <w:t>5. Etabı tamamlamadan 6. Etaba devam eden adayın o hakkı geçersiz sayılır.</w:t>
      </w:r>
    </w:p>
    <w:p w14:paraId="01DA582E" w14:textId="631C16E8" w:rsidR="00BA1A83" w:rsidRDefault="00BA1A83" w:rsidP="005A1C9B">
      <w:pPr>
        <w:pStyle w:val="AralkYok"/>
        <w:rPr>
          <w:rFonts w:eastAsia="Calibri"/>
        </w:rPr>
      </w:pPr>
    </w:p>
    <w:p w14:paraId="307594C2" w14:textId="77777777" w:rsidR="00293733" w:rsidRDefault="00293733" w:rsidP="005A1C9B">
      <w:pPr>
        <w:pStyle w:val="AralkYok"/>
        <w:rPr>
          <w:rFonts w:eastAsia="Calibri"/>
        </w:rPr>
      </w:pPr>
    </w:p>
    <w:p w14:paraId="29D8AB39" w14:textId="7C5FA0AC" w:rsidR="00293733" w:rsidRDefault="00293733" w:rsidP="003D3FD7">
      <w:pPr>
        <w:widowControl/>
        <w:adjustRightInd w:val="0"/>
        <w:rPr>
          <w:rFonts w:eastAsia="Calibri"/>
        </w:rPr>
      </w:pPr>
      <w:r w:rsidRPr="005A1C9B">
        <w:rPr>
          <w:rFonts w:eastAsia="Calibri"/>
          <w:b/>
          <w:bCs/>
          <w:u w:val="single"/>
        </w:rPr>
        <w:t xml:space="preserve">6.ETAP: Kasadan </w:t>
      </w:r>
      <w:r>
        <w:rPr>
          <w:rFonts w:eastAsia="Calibri"/>
          <w:b/>
          <w:bCs/>
          <w:u w:val="single"/>
        </w:rPr>
        <w:t>K</w:t>
      </w:r>
      <w:r w:rsidRPr="005A1C9B">
        <w:rPr>
          <w:rFonts w:eastAsia="Calibri"/>
          <w:b/>
          <w:bCs/>
          <w:u w:val="single"/>
        </w:rPr>
        <w:t xml:space="preserve">asaya </w:t>
      </w:r>
      <w:r>
        <w:rPr>
          <w:rFonts w:eastAsia="Calibri"/>
          <w:b/>
          <w:bCs/>
          <w:u w:val="single"/>
        </w:rPr>
        <w:t>S</w:t>
      </w:r>
      <w:r w:rsidRPr="005A1C9B">
        <w:rPr>
          <w:rFonts w:eastAsia="Calibri"/>
          <w:b/>
          <w:bCs/>
          <w:u w:val="single"/>
        </w:rPr>
        <w:t xml:space="preserve">ağlık </w:t>
      </w:r>
      <w:r>
        <w:rPr>
          <w:rFonts w:eastAsia="Calibri"/>
          <w:b/>
          <w:bCs/>
          <w:u w:val="single"/>
        </w:rPr>
        <w:t>T</w:t>
      </w:r>
      <w:r w:rsidRPr="005A1C9B">
        <w:rPr>
          <w:rFonts w:eastAsia="Calibri"/>
          <w:b/>
          <w:bCs/>
          <w:u w:val="single"/>
        </w:rPr>
        <w:t xml:space="preserve">opu </w:t>
      </w:r>
      <w:r>
        <w:rPr>
          <w:rFonts w:eastAsia="Calibri"/>
          <w:b/>
          <w:bCs/>
          <w:u w:val="single"/>
        </w:rPr>
        <w:t>T</w:t>
      </w:r>
      <w:r w:rsidRPr="005A1C9B">
        <w:rPr>
          <w:rFonts w:eastAsia="Calibri"/>
          <w:b/>
          <w:bCs/>
          <w:u w:val="single"/>
        </w:rPr>
        <w:t>aşıma;</w:t>
      </w:r>
      <w:r w:rsidRPr="005A1C9B">
        <w:rPr>
          <w:rFonts w:eastAsia="Calibri"/>
          <w:b/>
          <w:bCs/>
        </w:rPr>
        <w:t xml:space="preserve"> </w:t>
      </w:r>
      <w:r w:rsidR="009F0AE2">
        <w:rPr>
          <w:rFonts w:eastAsia="Calibri"/>
        </w:rPr>
        <w:t>Futbol toplarını yer değiştirme</w:t>
      </w:r>
      <w:r w:rsidRPr="005A1C9B">
        <w:rPr>
          <w:rFonts w:eastAsia="Calibri"/>
        </w:rPr>
        <w:t xml:space="preserve"> etabından çıkan aday sağlık topu taşıma istasyonuna geçer. Aday sağ tarafta bulunan 3 er kg’ </w:t>
      </w:r>
      <w:proofErr w:type="spellStart"/>
      <w:r w:rsidRPr="005A1C9B">
        <w:rPr>
          <w:rFonts w:eastAsia="Calibri"/>
        </w:rPr>
        <w:t>lık</w:t>
      </w:r>
      <w:proofErr w:type="spellEnd"/>
      <w:r w:rsidRPr="005A1C9B">
        <w:rPr>
          <w:rFonts w:eastAsia="Calibri"/>
        </w:rPr>
        <w:t xml:space="preserve"> sağlık toplarını sol </w:t>
      </w:r>
      <w:r w:rsidR="003D3FD7" w:rsidRPr="000C28B7">
        <w:rPr>
          <w:rFonts w:eastAsia="Calibri"/>
        </w:rPr>
        <w:t xml:space="preserve">tarafta bulunan kasalara taşır. Sağlık topunu hedef kasanın yanına giderek içine bırakmak zorundadır.  </w:t>
      </w:r>
      <w:r w:rsidR="000C28B7" w:rsidRPr="000C28B7">
        <w:rPr>
          <w:rFonts w:eastAsia="Calibri"/>
        </w:rPr>
        <w:t xml:space="preserve">Sağlık toplarının kasanın içinden çıkması durumunda </w:t>
      </w:r>
      <w:r w:rsidR="003D3FD7" w:rsidRPr="000C28B7">
        <w:rPr>
          <w:rFonts w:eastAsia="Calibri"/>
        </w:rPr>
        <w:t>aday 7. Etaba devam edemez.</w:t>
      </w:r>
      <w:r w:rsidR="000C28B7" w:rsidRPr="000C28B7">
        <w:rPr>
          <w:rFonts w:eastAsia="Calibri"/>
        </w:rPr>
        <w:t xml:space="preserve"> Uyarılara rağmen</w:t>
      </w:r>
      <w:r w:rsidR="003D3FD7" w:rsidRPr="000C28B7">
        <w:rPr>
          <w:rFonts w:eastAsia="Calibri"/>
        </w:rPr>
        <w:t xml:space="preserve"> </w:t>
      </w:r>
      <w:r w:rsidR="003D3FD7" w:rsidRPr="000C28B7">
        <w:rPr>
          <w:rFonts w:eastAsia="Calibri"/>
          <w:bCs/>
        </w:rPr>
        <w:t>6. Etabı tamamlamadan 7. Etaba devam eden adayın o hakkı geçersiz sayılır.</w:t>
      </w:r>
    </w:p>
    <w:p w14:paraId="347D3C24" w14:textId="77777777" w:rsidR="003D3FD7" w:rsidRPr="005A1C9B" w:rsidRDefault="003D3FD7" w:rsidP="003D3FD7">
      <w:pPr>
        <w:widowControl/>
        <w:adjustRightInd w:val="0"/>
        <w:rPr>
          <w:rFonts w:eastAsia="Calibri"/>
        </w:rPr>
      </w:pPr>
    </w:p>
    <w:p w14:paraId="6E16A3D3" w14:textId="77777777" w:rsidR="00293733" w:rsidRPr="005A1C9B" w:rsidRDefault="00293733" w:rsidP="00293733">
      <w:pPr>
        <w:pStyle w:val="AralkYok"/>
        <w:rPr>
          <w:rFonts w:eastAsia="Calibri"/>
          <w:bCs/>
        </w:rPr>
      </w:pPr>
    </w:p>
    <w:p w14:paraId="7597D0FB" w14:textId="22547FB4" w:rsidR="00293733" w:rsidRPr="005A1C9B" w:rsidRDefault="00293733" w:rsidP="00293733">
      <w:pPr>
        <w:widowControl/>
        <w:autoSpaceDE/>
        <w:autoSpaceDN/>
        <w:spacing w:after="160" w:line="259" w:lineRule="auto"/>
        <w:rPr>
          <w:rFonts w:eastAsia="Calibri"/>
        </w:rPr>
      </w:pPr>
      <w:r w:rsidRPr="005A1C9B">
        <w:rPr>
          <w:rFonts w:eastAsia="Calibri"/>
          <w:b/>
          <w:bCs/>
          <w:u w:val="single"/>
        </w:rPr>
        <w:t xml:space="preserve">7. ETAP: </w:t>
      </w:r>
      <w:r w:rsidRPr="008D3296">
        <w:rPr>
          <w:rFonts w:eastAsia="Calibri"/>
          <w:b/>
          <w:bCs/>
          <w:u w:val="single"/>
        </w:rPr>
        <w:t>K</w:t>
      </w:r>
      <w:r w:rsidRPr="005A1C9B">
        <w:rPr>
          <w:rFonts w:eastAsia="Calibri"/>
          <w:b/>
          <w:bCs/>
          <w:u w:val="single"/>
        </w:rPr>
        <w:t>oşu</w:t>
      </w:r>
      <w:r w:rsidRPr="008D3296">
        <w:rPr>
          <w:rFonts w:eastAsia="Calibri"/>
          <w:b/>
          <w:bCs/>
          <w:u w:val="single"/>
        </w:rPr>
        <w:t xml:space="preserve"> </w:t>
      </w:r>
      <w:r>
        <w:rPr>
          <w:rFonts w:eastAsia="Calibri"/>
          <w:b/>
          <w:bCs/>
          <w:u w:val="single"/>
        </w:rPr>
        <w:t>E</w:t>
      </w:r>
      <w:r w:rsidRPr="008D3296">
        <w:rPr>
          <w:rFonts w:eastAsia="Calibri"/>
          <w:b/>
          <w:bCs/>
          <w:u w:val="single"/>
        </w:rPr>
        <w:t>tabı</w:t>
      </w:r>
      <w:r w:rsidRPr="005A1C9B">
        <w:rPr>
          <w:rFonts w:eastAsia="Calibri"/>
          <w:b/>
          <w:bCs/>
          <w:u w:val="single"/>
        </w:rPr>
        <w:t>:</w:t>
      </w:r>
      <w:r w:rsidRPr="005A1C9B">
        <w:rPr>
          <w:rFonts w:eastAsia="Calibri"/>
        </w:rPr>
        <w:t xml:space="preserve"> Aday </w:t>
      </w:r>
      <w:r w:rsidRPr="008D3296">
        <w:rPr>
          <w:rFonts w:eastAsia="Calibri"/>
        </w:rPr>
        <w:t xml:space="preserve">bu etapta belirlen güzergâh üzerinde </w:t>
      </w:r>
      <w:r w:rsidRPr="005A1C9B">
        <w:rPr>
          <w:rFonts w:eastAsia="Calibri"/>
        </w:rPr>
        <w:t>koşusu</w:t>
      </w:r>
      <w:r w:rsidRPr="008D3296">
        <w:rPr>
          <w:rFonts w:eastAsia="Calibri"/>
        </w:rPr>
        <w:t>nu</w:t>
      </w:r>
      <w:r w:rsidRPr="005A1C9B">
        <w:rPr>
          <w:rFonts w:eastAsia="Calibri"/>
        </w:rPr>
        <w:t xml:space="preserve"> yapar</w:t>
      </w:r>
      <w:r w:rsidRPr="008D3296">
        <w:rPr>
          <w:rFonts w:eastAsia="Calibri"/>
        </w:rPr>
        <w:t xml:space="preserve"> ve</w:t>
      </w:r>
      <w:r w:rsidRPr="005A1C9B">
        <w:rPr>
          <w:rFonts w:eastAsia="Calibri"/>
        </w:rPr>
        <w:t xml:space="preserve"> bitiş çizgisine doğru koşar.</w:t>
      </w:r>
      <w:r w:rsidR="000C28B7">
        <w:rPr>
          <w:rFonts w:eastAsia="Calibri"/>
        </w:rPr>
        <w:t xml:space="preserve"> Aday belirlenmiş </w:t>
      </w:r>
      <w:proofErr w:type="gramStart"/>
      <w:r w:rsidR="000C28B7">
        <w:rPr>
          <w:rFonts w:eastAsia="Calibri"/>
        </w:rPr>
        <w:t>güzergah</w:t>
      </w:r>
      <w:proofErr w:type="gramEnd"/>
      <w:r w:rsidR="000C28B7">
        <w:rPr>
          <w:rFonts w:eastAsia="Calibri"/>
        </w:rPr>
        <w:t xml:space="preserve"> dışında koşusunu yaparsa geri dönüp koşu etabını tekrarlamak zorundadır. Uyarılara rağmen koşu etabını tamamlamadan fotoselden çıkış yapan adayın o hakkı geçersiz sayılacaktır.</w:t>
      </w:r>
    </w:p>
    <w:p w14:paraId="42FBFBCB" w14:textId="60622590" w:rsidR="000C28B7" w:rsidRDefault="000C28B7" w:rsidP="000C28B7">
      <w:pPr>
        <w:rPr>
          <w:b/>
          <w:color w:val="FF0000"/>
          <w:sz w:val="32"/>
          <w:szCs w:val="32"/>
        </w:rPr>
      </w:pPr>
    </w:p>
    <w:p w14:paraId="3047F029" w14:textId="77777777" w:rsidR="000C28B7" w:rsidRDefault="000C28B7" w:rsidP="000C28B7">
      <w:pPr>
        <w:rPr>
          <w:b/>
          <w:color w:val="FF0000"/>
          <w:sz w:val="32"/>
          <w:szCs w:val="32"/>
        </w:rPr>
      </w:pPr>
    </w:p>
    <w:p w14:paraId="4EE7D759" w14:textId="58189AEB" w:rsidR="00293733" w:rsidRPr="00DF12BF" w:rsidRDefault="00293733" w:rsidP="00293733">
      <w:pPr>
        <w:jc w:val="center"/>
        <w:rPr>
          <w:b/>
          <w:color w:val="FF0000"/>
          <w:sz w:val="32"/>
          <w:szCs w:val="32"/>
        </w:rPr>
      </w:pPr>
      <w:r w:rsidRPr="0035065E">
        <w:rPr>
          <w:b/>
          <w:color w:val="FF0000"/>
          <w:sz w:val="32"/>
          <w:szCs w:val="32"/>
        </w:rPr>
        <w:lastRenderedPageBreak/>
        <w:t>KOORDİNASYON PARKURU PUANLAMA TABLOSU</w:t>
      </w:r>
    </w:p>
    <w:p w14:paraId="2F3D5ECE" w14:textId="77777777" w:rsidR="00BA1A83" w:rsidRDefault="00BA1A83">
      <w:pPr>
        <w:pStyle w:val="GvdeMetni"/>
        <w:ind w:left="1010"/>
        <w:rPr>
          <w:sz w:val="20"/>
        </w:rPr>
      </w:pPr>
    </w:p>
    <w:tbl>
      <w:tblPr>
        <w:tblStyle w:val="TableNormal"/>
        <w:tblW w:w="9524" w:type="dxa"/>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0"/>
        <w:gridCol w:w="974"/>
        <w:gridCol w:w="1431"/>
        <w:gridCol w:w="696"/>
        <w:gridCol w:w="1419"/>
        <w:gridCol w:w="1136"/>
        <w:gridCol w:w="1431"/>
        <w:gridCol w:w="997"/>
      </w:tblGrid>
      <w:tr w:rsidR="00293733" w14:paraId="0A782897" w14:textId="77777777" w:rsidTr="002907B8">
        <w:trPr>
          <w:trHeight w:val="383"/>
        </w:trPr>
        <w:tc>
          <w:tcPr>
            <w:tcW w:w="4541" w:type="dxa"/>
            <w:gridSpan w:val="4"/>
          </w:tcPr>
          <w:p w14:paraId="606AC6C5" w14:textId="77777777" w:rsidR="00293733" w:rsidRPr="00764798" w:rsidRDefault="00293733" w:rsidP="002907B8">
            <w:pPr>
              <w:pStyle w:val="TableParagraph"/>
              <w:spacing w:before="85" w:line="278" w:lineRule="exact"/>
              <w:ind w:left="1797" w:right="1744"/>
              <w:jc w:val="center"/>
              <w:rPr>
                <w:b/>
                <w:color w:val="0070C0"/>
                <w:sz w:val="26"/>
              </w:rPr>
            </w:pPr>
            <w:r w:rsidRPr="00764798">
              <w:rPr>
                <w:b/>
                <w:color w:val="0070C0"/>
                <w:sz w:val="26"/>
              </w:rPr>
              <w:t>ERKEK</w:t>
            </w:r>
          </w:p>
        </w:tc>
        <w:tc>
          <w:tcPr>
            <w:tcW w:w="4983" w:type="dxa"/>
            <w:gridSpan w:val="4"/>
          </w:tcPr>
          <w:p w14:paraId="7B586DC5" w14:textId="77777777" w:rsidR="00293733" w:rsidRPr="00764798" w:rsidRDefault="00293733" w:rsidP="002907B8">
            <w:pPr>
              <w:pStyle w:val="TableParagraph"/>
              <w:spacing w:before="85" w:line="278" w:lineRule="exact"/>
              <w:ind w:left="2241" w:right="2204"/>
              <w:jc w:val="center"/>
              <w:rPr>
                <w:b/>
                <w:color w:val="FF0000"/>
                <w:sz w:val="26"/>
              </w:rPr>
            </w:pPr>
            <w:r w:rsidRPr="00764798">
              <w:rPr>
                <w:b/>
                <w:color w:val="FF0000"/>
                <w:sz w:val="26"/>
              </w:rPr>
              <w:t>KIZ</w:t>
            </w:r>
          </w:p>
        </w:tc>
      </w:tr>
      <w:tr w:rsidR="00293733" w14:paraId="32DB03A6" w14:textId="77777777" w:rsidTr="002907B8">
        <w:trPr>
          <w:trHeight w:val="443"/>
        </w:trPr>
        <w:tc>
          <w:tcPr>
            <w:tcW w:w="1440" w:type="dxa"/>
          </w:tcPr>
          <w:p w14:paraId="3EB9CC72" w14:textId="77777777" w:rsidR="00293733" w:rsidRPr="00764798" w:rsidRDefault="00293733" w:rsidP="002907B8">
            <w:pPr>
              <w:pStyle w:val="TableParagraph"/>
              <w:spacing w:before="104"/>
              <w:ind w:left="102" w:right="81"/>
              <w:jc w:val="center"/>
              <w:rPr>
                <w:b/>
                <w:color w:val="0070C0"/>
                <w:sz w:val="24"/>
              </w:rPr>
            </w:pPr>
            <w:r w:rsidRPr="00764798">
              <w:rPr>
                <w:b/>
                <w:color w:val="0070C0"/>
                <w:sz w:val="24"/>
              </w:rPr>
              <w:t>SÜRE</w:t>
            </w:r>
          </w:p>
        </w:tc>
        <w:tc>
          <w:tcPr>
            <w:tcW w:w="974" w:type="dxa"/>
          </w:tcPr>
          <w:p w14:paraId="78E515F7" w14:textId="77777777" w:rsidR="00293733" w:rsidRPr="00764798" w:rsidRDefault="00293733" w:rsidP="002907B8">
            <w:pPr>
              <w:pStyle w:val="TableParagraph"/>
              <w:spacing w:before="104"/>
              <w:ind w:left="148"/>
              <w:rPr>
                <w:b/>
                <w:color w:val="0070C0"/>
                <w:sz w:val="24"/>
              </w:rPr>
            </w:pPr>
            <w:r w:rsidRPr="00764798">
              <w:rPr>
                <w:b/>
                <w:color w:val="0070C0"/>
                <w:sz w:val="24"/>
              </w:rPr>
              <w:t>PUAN</w:t>
            </w:r>
          </w:p>
        </w:tc>
        <w:tc>
          <w:tcPr>
            <w:tcW w:w="1431" w:type="dxa"/>
          </w:tcPr>
          <w:p w14:paraId="07889BCC" w14:textId="77777777" w:rsidR="00293733" w:rsidRPr="00764798" w:rsidRDefault="00293733" w:rsidP="002907B8">
            <w:pPr>
              <w:pStyle w:val="TableParagraph"/>
              <w:spacing w:before="104"/>
              <w:ind w:left="88" w:right="84"/>
              <w:jc w:val="center"/>
              <w:rPr>
                <w:b/>
                <w:color w:val="0070C0"/>
                <w:sz w:val="24"/>
              </w:rPr>
            </w:pPr>
            <w:r w:rsidRPr="00764798">
              <w:rPr>
                <w:b/>
                <w:color w:val="0070C0"/>
                <w:sz w:val="24"/>
              </w:rPr>
              <w:t>SÜRE</w:t>
            </w:r>
          </w:p>
        </w:tc>
        <w:tc>
          <w:tcPr>
            <w:tcW w:w="696" w:type="dxa"/>
          </w:tcPr>
          <w:p w14:paraId="1ECD865A" w14:textId="77777777" w:rsidR="00293733" w:rsidRPr="00764798" w:rsidRDefault="00293733" w:rsidP="002907B8">
            <w:pPr>
              <w:pStyle w:val="TableParagraph"/>
              <w:spacing w:before="128"/>
              <w:ind w:left="14"/>
              <w:rPr>
                <w:b/>
                <w:color w:val="0070C0"/>
              </w:rPr>
            </w:pPr>
            <w:r w:rsidRPr="00764798">
              <w:rPr>
                <w:b/>
                <w:color w:val="0070C0"/>
              </w:rPr>
              <w:t>PUAN</w:t>
            </w:r>
          </w:p>
        </w:tc>
        <w:tc>
          <w:tcPr>
            <w:tcW w:w="1419" w:type="dxa"/>
          </w:tcPr>
          <w:p w14:paraId="4DA7E8BC" w14:textId="77777777" w:rsidR="00293733" w:rsidRPr="00764798" w:rsidRDefault="00293733" w:rsidP="002907B8">
            <w:pPr>
              <w:pStyle w:val="TableParagraph"/>
              <w:spacing w:before="104"/>
              <w:ind w:left="82" w:right="81"/>
              <w:jc w:val="center"/>
              <w:rPr>
                <w:b/>
                <w:color w:val="FF0000"/>
                <w:sz w:val="24"/>
              </w:rPr>
            </w:pPr>
            <w:r w:rsidRPr="00764798">
              <w:rPr>
                <w:b/>
                <w:color w:val="FF0000"/>
                <w:sz w:val="24"/>
              </w:rPr>
              <w:t>SÜRE</w:t>
            </w:r>
          </w:p>
        </w:tc>
        <w:tc>
          <w:tcPr>
            <w:tcW w:w="1136" w:type="dxa"/>
          </w:tcPr>
          <w:p w14:paraId="3D985D6C" w14:textId="77777777" w:rsidR="00293733" w:rsidRPr="00764798" w:rsidRDefault="00293733" w:rsidP="002907B8">
            <w:pPr>
              <w:pStyle w:val="TableParagraph"/>
              <w:spacing w:before="104"/>
              <w:ind w:left="232"/>
              <w:rPr>
                <w:b/>
                <w:color w:val="FF0000"/>
                <w:sz w:val="24"/>
              </w:rPr>
            </w:pPr>
            <w:r w:rsidRPr="00764798">
              <w:rPr>
                <w:b/>
                <w:color w:val="FF0000"/>
                <w:sz w:val="24"/>
              </w:rPr>
              <w:t>PUAN</w:t>
            </w:r>
          </w:p>
        </w:tc>
        <w:tc>
          <w:tcPr>
            <w:tcW w:w="1431" w:type="dxa"/>
          </w:tcPr>
          <w:p w14:paraId="1944CC02" w14:textId="77777777" w:rsidR="00293733" w:rsidRPr="00764798" w:rsidRDefault="00293733" w:rsidP="002907B8">
            <w:pPr>
              <w:pStyle w:val="TableParagraph"/>
              <w:spacing w:before="104"/>
              <w:ind w:left="88" w:right="86"/>
              <w:jc w:val="center"/>
              <w:rPr>
                <w:b/>
                <w:color w:val="FF0000"/>
                <w:sz w:val="24"/>
              </w:rPr>
            </w:pPr>
            <w:r w:rsidRPr="00764798">
              <w:rPr>
                <w:b/>
                <w:color w:val="FF0000"/>
                <w:sz w:val="24"/>
              </w:rPr>
              <w:t>SÜRE</w:t>
            </w:r>
          </w:p>
        </w:tc>
        <w:tc>
          <w:tcPr>
            <w:tcW w:w="997" w:type="dxa"/>
          </w:tcPr>
          <w:p w14:paraId="7F531F0C" w14:textId="77777777" w:rsidR="00293733" w:rsidRPr="00764798" w:rsidRDefault="00293733" w:rsidP="002907B8">
            <w:pPr>
              <w:pStyle w:val="TableParagraph"/>
              <w:spacing w:before="104"/>
              <w:ind w:right="166"/>
              <w:jc w:val="right"/>
              <w:rPr>
                <w:b/>
                <w:color w:val="FF0000"/>
                <w:sz w:val="24"/>
              </w:rPr>
            </w:pPr>
            <w:r w:rsidRPr="00764798">
              <w:rPr>
                <w:b/>
                <w:color w:val="FF0000"/>
                <w:w w:val="95"/>
                <w:sz w:val="24"/>
              </w:rPr>
              <w:t>PUAN</w:t>
            </w:r>
          </w:p>
        </w:tc>
      </w:tr>
      <w:tr w:rsidR="00293733" w14:paraId="0508688C" w14:textId="77777777" w:rsidTr="002907B8">
        <w:trPr>
          <w:trHeight w:val="320"/>
        </w:trPr>
        <w:tc>
          <w:tcPr>
            <w:tcW w:w="1440" w:type="dxa"/>
          </w:tcPr>
          <w:p w14:paraId="1727CD8D" w14:textId="5DA25290" w:rsidR="00293733" w:rsidRPr="00764798" w:rsidRDefault="00293733" w:rsidP="002907B8">
            <w:pPr>
              <w:pStyle w:val="TableParagraph"/>
              <w:spacing w:before="91" w:line="210" w:lineRule="exact"/>
              <w:ind w:left="102" w:right="82"/>
              <w:jc w:val="center"/>
              <w:rPr>
                <w:color w:val="0070C0"/>
                <w:sz w:val="20"/>
              </w:rPr>
            </w:pPr>
            <w:r w:rsidRPr="00764798">
              <w:rPr>
                <w:color w:val="0070C0"/>
                <w:sz w:val="20"/>
              </w:rPr>
              <w:t>00.-4</w:t>
            </w:r>
            <w:r w:rsidR="0018334D">
              <w:rPr>
                <w:color w:val="0070C0"/>
                <w:sz w:val="20"/>
              </w:rPr>
              <w:t>2</w:t>
            </w:r>
            <w:r w:rsidRPr="00764798">
              <w:rPr>
                <w:color w:val="0070C0"/>
                <w:sz w:val="20"/>
              </w:rPr>
              <w:t>,</w:t>
            </w:r>
            <w:r w:rsidR="0018334D">
              <w:rPr>
                <w:color w:val="0070C0"/>
                <w:sz w:val="20"/>
              </w:rPr>
              <w:t>99</w:t>
            </w:r>
            <w:r w:rsidRPr="00764798">
              <w:rPr>
                <w:color w:val="0070C0"/>
                <w:sz w:val="20"/>
              </w:rPr>
              <w:t xml:space="preserve">- </w:t>
            </w:r>
            <w:proofErr w:type="spellStart"/>
            <w:r w:rsidRPr="00764798">
              <w:rPr>
                <w:color w:val="0070C0"/>
                <w:sz w:val="20"/>
              </w:rPr>
              <w:t>sn</w:t>
            </w:r>
            <w:proofErr w:type="spellEnd"/>
          </w:p>
        </w:tc>
        <w:tc>
          <w:tcPr>
            <w:tcW w:w="974" w:type="dxa"/>
          </w:tcPr>
          <w:p w14:paraId="6D055052" w14:textId="77777777" w:rsidR="00293733" w:rsidRPr="00764798" w:rsidRDefault="00293733" w:rsidP="002907B8">
            <w:pPr>
              <w:pStyle w:val="TableParagraph"/>
              <w:spacing w:before="91" w:line="210" w:lineRule="exact"/>
              <w:ind w:left="163"/>
              <w:rPr>
                <w:color w:val="0070C0"/>
                <w:sz w:val="20"/>
              </w:rPr>
            </w:pPr>
            <w:r w:rsidRPr="00764798">
              <w:rPr>
                <w:color w:val="0070C0"/>
                <w:sz w:val="20"/>
              </w:rPr>
              <w:t>45 puan</w:t>
            </w:r>
          </w:p>
        </w:tc>
        <w:tc>
          <w:tcPr>
            <w:tcW w:w="1431" w:type="dxa"/>
          </w:tcPr>
          <w:p w14:paraId="7FE7392B" w14:textId="137F3F4F" w:rsidR="00293733" w:rsidRPr="00764798" w:rsidRDefault="00692F50" w:rsidP="002907B8">
            <w:pPr>
              <w:pStyle w:val="TableParagraph"/>
              <w:spacing w:before="89" w:line="210" w:lineRule="exact"/>
              <w:ind w:left="88" w:right="86"/>
              <w:jc w:val="center"/>
              <w:rPr>
                <w:color w:val="0070C0"/>
                <w:sz w:val="20"/>
              </w:rPr>
            </w:pPr>
            <w:r>
              <w:rPr>
                <w:color w:val="0070C0"/>
                <w:sz w:val="20"/>
              </w:rPr>
              <w:t>52,50-52,74</w:t>
            </w:r>
            <w:r w:rsidR="00293733" w:rsidRPr="00764798">
              <w:rPr>
                <w:color w:val="0070C0"/>
                <w:sz w:val="20"/>
              </w:rPr>
              <w:t xml:space="preserve"> </w:t>
            </w:r>
            <w:proofErr w:type="spellStart"/>
            <w:r w:rsidR="00293733" w:rsidRPr="00764798">
              <w:rPr>
                <w:color w:val="0070C0"/>
                <w:sz w:val="20"/>
              </w:rPr>
              <w:t>sn</w:t>
            </w:r>
            <w:proofErr w:type="spellEnd"/>
          </w:p>
        </w:tc>
        <w:tc>
          <w:tcPr>
            <w:tcW w:w="696" w:type="dxa"/>
          </w:tcPr>
          <w:p w14:paraId="64892FAA" w14:textId="77777777" w:rsidR="00293733" w:rsidRPr="00764798" w:rsidRDefault="00293733" w:rsidP="002907B8">
            <w:pPr>
              <w:pStyle w:val="TableParagraph"/>
              <w:spacing w:before="89" w:line="210" w:lineRule="exact"/>
              <w:ind w:left="36"/>
              <w:rPr>
                <w:color w:val="0070C0"/>
                <w:sz w:val="20"/>
              </w:rPr>
            </w:pPr>
            <w:r w:rsidRPr="00764798">
              <w:rPr>
                <w:color w:val="0070C0"/>
                <w:sz w:val="20"/>
              </w:rPr>
              <w:t>6 puan</w:t>
            </w:r>
          </w:p>
        </w:tc>
        <w:tc>
          <w:tcPr>
            <w:tcW w:w="1419" w:type="dxa"/>
          </w:tcPr>
          <w:p w14:paraId="7DF66F23" w14:textId="5BF5C2FD" w:rsidR="00293733" w:rsidRPr="009B44E4" w:rsidRDefault="00241BA7" w:rsidP="002907B8">
            <w:pPr>
              <w:pStyle w:val="TableParagraph"/>
              <w:spacing w:before="91" w:line="210" w:lineRule="exact"/>
              <w:ind w:left="101" w:right="82"/>
              <w:jc w:val="center"/>
              <w:rPr>
                <w:color w:val="FF0000"/>
                <w:sz w:val="20"/>
              </w:rPr>
            </w:pPr>
            <w:r>
              <w:rPr>
                <w:color w:val="FF0000"/>
                <w:sz w:val="20"/>
              </w:rPr>
              <w:t>00.- 4</w:t>
            </w:r>
            <w:r w:rsidR="0018334D">
              <w:rPr>
                <w:color w:val="FF0000"/>
                <w:sz w:val="20"/>
              </w:rPr>
              <w:t>7</w:t>
            </w:r>
            <w:r w:rsidR="00293733" w:rsidRPr="009B44E4">
              <w:rPr>
                <w:color w:val="FF0000"/>
                <w:sz w:val="20"/>
              </w:rPr>
              <w:t>,</w:t>
            </w:r>
            <w:r w:rsidR="0018334D">
              <w:rPr>
                <w:color w:val="FF0000"/>
                <w:sz w:val="20"/>
              </w:rPr>
              <w:t>99</w:t>
            </w:r>
            <w:r>
              <w:rPr>
                <w:color w:val="FF0000"/>
                <w:sz w:val="20"/>
              </w:rPr>
              <w:t xml:space="preserve"> </w:t>
            </w:r>
            <w:proofErr w:type="spellStart"/>
            <w:r w:rsidR="00293733" w:rsidRPr="009B44E4">
              <w:rPr>
                <w:color w:val="FF0000"/>
                <w:sz w:val="20"/>
              </w:rPr>
              <w:t>sn</w:t>
            </w:r>
            <w:proofErr w:type="spellEnd"/>
          </w:p>
        </w:tc>
        <w:tc>
          <w:tcPr>
            <w:tcW w:w="1136" w:type="dxa"/>
          </w:tcPr>
          <w:p w14:paraId="72127E82" w14:textId="77777777" w:rsidR="00293733" w:rsidRPr="009B44E4" w:rsidRDefault="00293733" w:rsidP="002907B8">
            <w:pPr>
              <w:pStyle w:val="TableParagraph"/>
              <w:spacing w:before="91" w:line="210" w:lineRule="exact"/>
              <w:ind w:left="247"/>
              <w:rPr>
                <w:color w:val="FF0000"/>
                <w:sz w:val="20"/>
              </w:rPr>
            </w:pPr>
            <w:r w:rsidRPr="009B44E4">
              <w:rPr>
                <w:color w:val="FF0000"/>
                <w:sz w:val="20"/>
              </w:rPr>
              <w:t>45 puan</w:t>
            </w:r>
          </w:p>
        </w:tc>
        <w:tc>
          <w:tcPr>
            <w:tcW w:w="1431" w:type="dxa"/>
          </w:tcPr>
          <w:p w14:paraId="4A8C378A" w14:textId="69B2B095" w:rsidR="00293733" w:rsidRPr="009B44E4" w:rsidRDefault="008F1E25" w:rsidP="002907B8">
            <w:pPr>
              <w:pStyle w:val="TableParagraph"/>
              <w:spacing w:before="89" w:line="210" w:lineRule="exact"/>
              <w:ind w:left="87" w:right="87"/>
              <w:jc w:val="center"/>
              <w:rPr>
                <w:color w:val="FF0000"/>
                <w:sz w:val="20"/>
              </w:rPr>
            </w:pPr>
            <w:r>
              <w:rPr>
                <w:color w:val="FF0000"/>
                <w:sz w:val="20"/>
              </w:rPr>
              <w:t>57,50-57,74</w:t>
            </w:r>
            <w:r w:rsidR="00293733" w:rsidRPr="009B44E4">
              <w:rPr>
                <w:color w:val="FF0000"/>
                <w:sz w:val="20"/>
              </w:rPr>
              <w:t xml:space="preserve"> </w:t>
            </w:r>
            <w:proofErr w:type="spellStart"/>
            <w:r w:rsidR="00293733" w:rsidRPr="009B44E4">
              <w:rPr>
                <w:color w:val="FF0000"/>
                <w:sz w:val="20"/>
              </w:rPr>
              <w:t>sn</w:t>
            </w:r>
            <w:proofErr w:type="spellEnd"/>
          </w:p>
        </w:tc>
        <w:tc>
          <w:tcPr>
            <w:tcW w:w="997" w:type="dxa"/>
          </w:tcPr>
          <w:p w14:paraId="003B7BC8" w14:textId="77777777" w:rsidR="00293733" w:rsidRPr="00764798" w:rsidRDefault="00293733" w:rsidP="002907B8">
            <w:pPr>
              <w:pStyle w:val="TableParagraph"/>
              <w:spacing w:before="89" w:line="210" w:lineRule="exact"/>
              <w:ind w:right="229"/>
              <w:jc w:val="right"/>
              <w:rPr>
                <w:color w:val="FF0000"/>
                <w:sz w:val="20"/>
              </w:rPr>
            </w:pPr>
            <w:r w:rsidRPr="00764798">
              <w:rPr>
                <w:color w:val="FF0000"/>
                <w:sz w:val="20"/>
              </w:rPr>
              <w:t>6 puan</w:t>
            </w:r>
          </w:p>
        </w:tc>
      </w:tr>
      <w:tr w:rsidR="00293733" w14:paraId="783AED9D" w14:textId="77777777" w:rsidTr="002907B8">
        <w:trPr>
          <w:trHeight w:val="318"/>
        </w:trPr>
        <w:tc>
          <w:tcPr>
            <w:tcW w:w="1440" w:type="dxa"/>
          </w:tcPr>
          <w:p w14:paraId="2E9F81E0" w14:textId="47B6851E" w:rsidR="00293733" w:rsidRPr="00764798" w:rsidRDefault="00293733" w:rsidP="002907B8">
            <w:pPr>
              <w:pStyle w:val="TableParagraph"/>
              <w:spacing w:before="89" w:line="210" w:lineRule="exact"/>
              <w:ind w:left="101" w:right="82"/>
              <w:jc w:val="center"/>
              <w:rPr>
                <w:color w:val="0070C0"/>
                <w:sz w:val="20"/>
              </w:rPr>
            </w:pPr>
            <w:r w:rsidRPr="00764798">
              <w:rPr>
                <w:color w:val="0070C0"/>
                <w:sz w:val="20"/>
              </w:rPr>
              <w:t>4</w:t>
            </w:r>
            <w:r w:rsidR="00241BA7">
              <w:rPr>
                <w:color w:val="0070C0"/>
                <w:sz w:val="20"/>
              </w:rPr>
              <w:t>3</w:t>
            </w:r>
            <w:r w:rsidRPr="00764798">
              <w:rPr>
                <w:color w:val="0070C0"/>
                <w:sz w:val="20"/>
              </w:rPr>
              <w:t>,0</w:t>
            </w:r>
            <w:r w:rsidR="0018334D">
              <w:rPr>
                <w:color w:val="0070C0"/>
                <w:sz w:val="20"/>
              </w:rPr>
              <w:t>0</w:t>
            </w:r>
            <w:r w:rsidRPr="00764798">
              <w:rPr>
                <w:color w:val="0070C0"/>
                <w:sz w:val="20"/>
              </w:rPr>
              <w:t>-4</w:t>
            </w:r>
            <w:r w:rsidR="00241BA7">
              <w:rPr>
                <w:color w:val="0070C0"/>
                <w:sz w:val="20"/>
              </w:rPr>
              <w:t>3</w:t>
            </w:r>
            <w:r w:rsidR="006624FF">
              <w:rPr>
                <w:color w:val="0070C0"/>
                <w:sz w:val="20"/>
              </w:rPr>
              <w:t>,24</w:t>
            </w:r>
            <w:r w:rsidRPr="00764798">
              <w:rPr>
                <w:color w:val="0070C0"/>
                <w:sz w:val="20"/>
              </w:rPr>
              <w:t xml:space="preserve"> </w:t>
            </w:r>
            <w:proofErr w:type="spellStart"/>
            <w:r w:rsidRPr="00764798">
              <w:rPr>
                <w:color w:val="0070C0"/>
                <w:sz w:val="20"/>
              </w:rPr>
              <w:t>sn</w:t>
            </w:r>
            <w:proofErr w:type="spellEnd"/>
          </w:p>
        </w:tc>
        <w:tc>
          <w:tcPr>
            <w:tcW w:w="974" w:type="dxa"/>
          </w:tcPr>
          <w:p w14:paraId="38464D5F" w14:textId="77777777" w:rsidR="00293733" w:rsidRPr="00764798" w:rsidRDefault="00293733" w:rsidP="002907B8">
            <w:pPr>
              <w:pStyle w:val="TableParagraph"/>
              <w:spacing w:before="89" w:line="210" w:lineRule="exact"/>
              <w:ind w:left="163"/>
              <w:rPr>
                <w:color w:val="0070C0"/>
                <w:sz w:val="20"/>
              </w:rPr>
            </w:pPr>
            <w:r w:rsidRPr="00764798">
              <w:rPr>
                <w:color w:val="0070C0"/>
                <w:sz w:val="20"/>
              </w:rPr>
              <w:t>44 puan</w:t>
            </w:r>
          </w:p>
        </w:tc>
        <w:tc>
          <w:tcPr>
            <w:tcW w:w="1431" w:type="dxa"/>
          </w:tcPr>
          <w:p w14:paraId="7C1304BF" w14:textId="3D75D0D5" w:rsidR="00293733" w:rsidRPr="00764798" w:rsidRDefault="00692F50" w:rsidP="002907B8">
            <w:pPr>
              <w:pStyle w:val="TableParagraph"/>
              <w:spacing w:before="91" w:line="210" w:lineRule="exact"/>
              <w:ind w:left="88" w:right="86"/>
              <w:jc w:val="center"/>
              <w:rPr>
                <w:color w:val="0070C0"/>
                <w:sz w:val="20"/>
              </w:rPr>
            </w:pPr>
            <w:r>
              <w:rPr>
                <w:color w:val="0070C0"/>
                <w:sz w:val="20"/>
              </w:rPr>
              <w:t>52,75-52,99</w:t>
            </w:r>
            <w:r w:rsidR="00293733" w:rsidRPr="00764798">
              <w:rPr>
                <w:color w:val="0070C0"/>
                <w:sz w:val="20"/>
              </w:rPr>
              <w:t xml:space="preserve"> </w:t>
            </w:r>
            <w:proofErr w:type="spellStart"/>
            <w:r w:rsidR="00293733" w:rsidRPr="00764798">
              <w:rPr>
                <w:color w:val="0070C0"/>
                <w:sz w:val="20"/>
              </w:rPr>
              <w:t>sn</w:t>
            </w:r>
            <w:proofErr w:type="spellEnd"/>
          </w:p>
        </w:tc>
        <w:tc>
          <w:tcPr>
            <w:tcW w:w="696" w:type="dxa"/>
          </w:tcPr>
          <w:p w14:paraId="00AA03A2" w14:textId="77777777" w:rsidR="00293733" w:rsidRPr="00764798" w:rsidRDefault="00293733" w:rsidP="002907B8">
            <w:pPr>
              <w:pStyle w:val="TableParagraph"/>
              <w:spacing w:before="91" w:line="210" w:lineRule="exact"/>
              <w:ind w:left="36"/>
              <w:rPr>
                <w:color w:val="0070C0"/>
                <w:sz w:val="20"/>
              </w:rPr>
            </w:pPr>
            <w:r w:rsidRPr="00764798">
              <w:rPr>
                <w:color w:val="0070C0"/>
                <w:sz w:val="20"/>
              </w:rPr>
              <w:t>5 puan</w:t>
            </w:r>
          </w:p>
        </w:tc>
        <w:tc>
          <w:tcPr>
            <w:tcW w:w="1419" w:type="dxa"/>
          </w:tcPr>
          <w:p w14:paraId="155A153A" w14:textId="64273A62" w:rsidR="00293733" w:rsidRPr="009B44E4" w:rsidRDefault="00241BA7" w:rsidP="002907B8">
            <w:pPr>
              <w:pStyle w:val="TableParagraph"/>
              <w:spacing w:before="89" w:line="210" w:lineRule="exact"/>
              <w:ind w:left="101" w:right="82"/>
              <w:jc w:val="center"/>
              <w:rPr>
                <w:color w:val="FF0000"/>
                <w:sz w:val="20"/>
              </w:rPr>
            </w:pPr>
            <w:r>
              <w:rPr>
                <w:color w:val="FF0000"/>
                <w:sz w:val="20"/>
              </w:rPr>
              <w:t>48</w:t>
            </w:r>
            <w:r w:rsidR="00293733" w:rsidRPr="009B44E4">
              <w:rPr>
                <w:color w:val="FF0000"/>
                <w:sz w:val="20"/>
              </w:rPr>
              <w:t>.</w:t>
            </w:r>
            <w:r>
              <w:rPr>
                <w:color w:val="FF0000"/>
                <w:sz w:val="20"/>
              </w:rPr>
              <w:t>0</w:t>
            </w:r>
            <w:r w:rsidR="0018334D">
              <w:rPr>
                <w:color w:val="FF0000"/>
                <w:sz w:val="20"/>
              </w:rPr>
              <w:t>0</w:t>
            </w:r>
            <w:r w:rsidR="00293733" w:rsidRPr="009B44E4">
              <w:rPr>
                <w:color w:val="FF0000"/>
                <w:sz w:val="20"/>
              </w:rPr>
              <w:t>-</w:t>
            </w:r>
            <w:r w:rsidR="00763A00">
              <w:rPr>
                <w:color w:val="FF0000"/>
                <w:sz w:val="20"/>
              </w:rPr>
              <w:t>48.24</w:t>
            </w:r>
            <w:r w:rsidR="00293733" w:rsidRPr="009B44E4">
              <w:rPr>
                <w:color w:val="FF0000"/>
                <w:sz w:val="20"/>
              </w:rPr>
              <w:t xml:space="preserve"> </w:t>
            </w:r>
            <w:proofErr w:type="spellStart"/>
            <w:r w:rsidR="00293733" w:rsidRPr="009B44E4">
              <w:rPr>
                <w:color w:val="FF0000"/>
                <w:sz w:val="20"/>
              </w:rPr>
              <w:t>sn</w:t>
            </w:r>
            <w:proofErr w:type="spellEnd"/>
          </w:p>
        </w:tc>
        <w:tc>
          <w:tcPr>
            <w:tcW w:w="1136" w:type="dxa"/>
          </w:tcPr>
          <w:p w14:paraId="3BED0E77" w14:textId="77777777" w:rsidR="00293733" w:rsidRPr="009B44E4" w:rsidRDefault="00293733" w:rsidP="002907B8">
            <w:pPr>
              <w:pStyle w:val="TableParagraph"/>
              <w:spacing w:before="89" w:line="210" w:lineRule="exact"/>
              <w:ind w:left="247"/>
              <w:rPr>
                <w:color w:val="FF0000"/>
                <w:sz w:val="20"/>
              </w:rPr>
            </w:pPr>
            <w:r w:rsidRPr="009B44E4">
              <w:rPr>
                <w:color w:val="FF0000"/>
                <w:sz w:val="20"/>
              </w:rPr>
              <w:t>44 puan</w:t>
            </w:r>
          </w:p>
        </w:tc>
        <w:tc>
          <w:tcPr>
            <w:tcW w:w="1431" w:type="dxa"/>
          </w:tcPr>
          <w:p w14:paraId="1050B9A5" w14:textId="20CE98A3" w:rsidR="00293733" w:rsidRPr="009B44E4" w:rsidRDefault="008F1E25" w:rsidP="002907B8">
            <w:pPr>
              <w:pStyle w:val="TableParagraph"/>
              <w:spacing w:before="91" w:line="210" w:lineRule="exact"/>
              <w:ind w:left="87" w:right="87"/>
              <w:jc w:val="center"/>
              <w:rPr>
                <w:color w:val="FF0000"/>
                <w:sz w:val="20"/>
              </w:rPr>
            </w:pPr>
            <w:r>
              <w:rPr>
                <w:color w:val="FF0000"/>
                <w:sz w:val="20"/>
              </w:rPr>
              <w:t>57,75</w:t>
            </w:r>
            <w:r w:rsidR="00293733" w:rsidRPr="009B44E4">
              <w:rPr>
                <w:color w:val="FF0000"/>
                <w:sz w:val="20"/>
              </w:rPr>
              <w:t>-</w:t>
            </w:r>
            <w:r>
              <w:rPr>
                <w:color w:val="FF0000"/>
                <w:sz w:val="20"/>
              </w:rPr>
              <w:t>57,99</w:t>
            </w:r>
            <w:r w:rsidR="00293733" w:rsidRPr="009B44E4">
              <w:rPr>
                <w:color w:val="FF0000"/>
                <w:sz w:val="20"/>
              </w:rPr>
              <w:t xml:space="preserve"> </w:t>
            </w:r>
            <w:proofErr w:type="spellStart"/>
            <w:r w:rsidR="00293733" w:rsidRPr="009B44E4">
              <w:rPr>
                <w:color w:val="FF0000"/>
                <w:sz w:val="20"/>
              </w:rPr>
              <w:t>sn</w:t>
            </w:r>
            <w:proofErr w:type="spellEnd"/>
          </w:p>
        </w:tc>
        <w:tc>
          <w:tcPr>
            <w:tcW w:w="997" w:type="dxa"/>
          </w:tcPr>
          <w:p w14:paraId="03EEB8F9" w14:textId="77777777" w:rsidR="00293733" w:rsidRPr="00764798" w:rsidRDefault="00293733" w:rsidP="002907B8">
            <w:pPr>
              <w:pStyle w:val="TableParagraph"/>
              <w:spacing w:before="91" w:line="210" w:lineRule="exact"/>
              <w:ind w:right="229"/>
              <w:jc w:val="right"/>
              <w:rPr>
                <w:color w:val="FF0000"/>
                <w:sz w:val="20"/>
              </w:rPr>
            </w:pPr>
            <w:r w:rsidRPr="00764798">
              <w:rPr>
                <w:color w:val="FF0000"/>
                <w:sz w:val="20"/>
              </w:rPr>
              <w:t>5 puan</w:t>
            </w:r>
          </w:p>
        </w:tc>
      </w:tr>
      <w:tr w:rsidR="00241BA7" w14:paraId="17BC3A2A" w14:textId="77777777" w:rsidTr="002907B8">
        <w:trPr>
          <w:trHeight w:val="320"/>
        </w:trPr>
        <w:tc>
          <w:tcPr>
            <w:tcW w:w="1440" w:type="dxa"/>
          </w:tcPr>
          <w:p w14:paraId="07BA92FB" w14:textId="18D35118" w:rsidR="00241BA7" w:rsidRPr="00764798" w:rsidRDefault="00241BA7" w:rsidP="00241BA7">
            <w:pPr>
              <w:pStyle w:val="TableParagraph"/>
              <w:spacing w:before="91" w:line="210" w:lineRule="exact"/>
              <w:ind w:left="102" w:right="82"/>
              <w:jc w:val="center"/>
              <w:rPr>
                <w:color w:val="0070C0"/>
                <w:sz w:val="20"/>
              </w:rPr>
            </w:pPr>
            <w:r w:rsidRPr="00764798">
              <w:rPr>
                <w:color w:val="0070C0"/>
                <w:sz w:val="20"/>
              </w:rPr>
              <w:t>4</w:t>
            </w:r>
            <w:r>
              <w:rPr>
                <w:color w:val="0070C0"/>
                <w:sz w:val="20"/>
              </w:rPr>
              <w:t>3</w:t>
            </w:r>
            <w:r w:rsidR="006624FF">
              <w:rPr>
                <w:color w:val="0070C0"/>
                <w:sz w:val="20"/>
              </w:rPr>
              <w:t>,25</w:t>
            </w:r>
            <w:r w:rsidRPr="00764798">
              <w:rPr>
                <w:color w:val="0070C0"/>
                <w:sz w:val="20"/>
              </w:rPr>
              <w:t>-4</w:t>
            </w:r>
            <w:r>
              <w:rPr>
                <w:color w:val="0070C0"/>
                <w:sz w:val="20"/>
              </w:rPr>
              <w:t>3</w:t>
            </w:r>
            <w:r w:rsidR="003C597E">
              <w:rPr>
                <w:color w:val="0070C0"/>
                <w:sz w:val="20"/>
              </w:rPr>
              <w:t>,49</w:t>
            </w:r>
            <w:r w:rsidRPr="00764798">
              <w:rPr>
                <w:color w:val="0070C0"/>
                <w:sz w:val="20"/>
              </w:rPr>
              <w:t xml:space="preserve"> </w:t>
            </w:r>
            <w:proofErr w:type="spellStart"/>
            <w:r w:rsidRPr="00764798">
              <w:rPr>
                <w:color w:val="0070C0"/>
                <w:sz w:val="20"/>
              </w:rPr>
              <w:t>sn</w:t>
            </w:r>
            <w:proofErr w:type="spellEnd"/>
          </w:p>
        </w:tc>
        <w:tc>
          <w:tcPr>
            <w:tcW w:w="974" w:type="dxa"/>
          </w:tcPr>
          <w:p w14:paraId="1BA54CE0"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43 puan</w:t>
            </w:r>
          </w:p>
        </w:tc>
        <w:tc>
          <w:tcPr>
            <w:tcW w:w="1431" w:type="dxa"/>
          </w:tcPr>
          <w:p w14:paraId="2F82EEDD" w14:textId="4B0F8EE6" w:rsidR="00241BA7" w:rsidRPr="00764798" w:rsidRDefault="00692F50" w:rsidP="00241BA7">
            <w:pPr>
              <w:pStyle w:val="TableParagraph"/>
              <w:spacing w:before="91" w:line="210" w:lineRule="exact"/>
              <w:ind w:left="88" w:right="86"/>
              <w:jc w:val="center"/>
              <w:rPr>
                <w:color w:val="0070C0"/>
                <w:sz w:val="20"/>
              </w:rPr>
            </w:pPr>
            <w:r>
              <w:rPr>
                <w:color w:val="0070C0"/>
                <w:sz w:val="20"/>
              </w:rPr>
              <w:t>53,00-53,24</w:t>
            </w:r>
            <w:r w:rsidR="00241BA7" w:rsidRPr="00764798">
              <w:rPr>
                <w:color w:val="0070C0"/>
                <w:sz w:val="20"/>
              </w:rPr>
              <w:t xml:space="preserve"> </w:t>
            </w:r>
            <w:proofErr w:type="spellStart"/>
            <w:r w:rsidR="00241BA7" w:rsidRPr="00764798">
              <w:rPr>
                <w:color w:val="0070C0"/>
                <w:sz w:val="20"/>
              </w:rPr>
              <w:t>sn</w:t>
            </w:r>
            <w:proofErr w:type="spellEnd"/>
          </w:p>
        </w:tc>
        <w:tc>
          <w:tcPr>
            <w:tcW w:w="696" w:type="dxa"/>
          </w:tcPr>
          <w:p w14:paraId="4D1264AF" w14:textId="77777777" w:rsidR="00241BA7" w:rsidRPr="00764798" w:rsidRDefault="00241BA7" w:rsidP="00241BA7">
            <w:pPr>
              <w:pStyle w:val="TableParagraph"/>
              <w:spacing w:before="91" w:line="210" w:lineRule="exact"/>
              <w:ind w:left="36"/>
              <w:rPr>
                <w:color w:val="0070C0"/>
                <w:sz w:val="20"/>
              </w:rPr>
            </w:pPr>
            <w:r w:rsidRPr="00764798">
              <w:rPr>
                <w:color w:val="0070C0"/>
                <w:sz w:val="20"/>
              </w:rPr>
              <w:t>4 puan</w:t>
            </w:r>
          </w:p>
        </w:tc>
        <w:tc>
          <w:tcPr>
            <w:tcW w:w="1419" w:type="dxa"/>
          </w:tcPr>
          <w:p w14:paraId="55AD6397" w14:textId="59975D32" w:rsidR="00241BA7" w:rsidRPr="0018334D" w:rsidRDefault="00763A00" w:rsidP="00241BA7">
            <w:pPr>
              <w:pStyle w:val="TableParagraph"/>
              <w:spacing w:before="93" w:line="210" w:lineRule="exact"/>
              <w:ind w:left="101" w:right="82"/>
              <w:jc w:val="center"/>
              <w:rPr>
                <w:color w:val="FF0000"/>
                <w:sz w:val="20"/>
              </w:rPr>
            </w:pPr>
            <w:r>
              <w:rPr>
                <w:color w:val="FF0000"/>
                <w:sz w:val="20"/>
              </w:rPr>
              <w:t>48.25-48.49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77D285C6"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43 puan</w:t>
            </w:r>
          </w:p>
        </w:tc>
        <w:tc>
          <w:tcPr>
            <w:tcW w:w="1431" w:type="dxa"/>
          </w:tcPr>
          <w:p w14:paraId="6262E8AD" w14:textId="7AAB47D5" w:rsidR="00241BA7" w:rsidRPr="009B44E4" w:rsidRDefault="008F1E25" w:rsidP="00241BA7">
            <w:pPr>
              <w:pStyle w:val="TableParagraph"/>
              <w:spacing w:before="91" w:line="210" w:lineRule="exact"/>
              <w:ind w:left="87" w:right="87"/>
              <w:jc w:val="center"/>
              <w:rPr>
                <w:color w:val="FF0000"/>
                <w:sz w:val="20"/>
              </w:rPr>
            </w:pPr>
            <w:r>
              <w:rPr>
                <w:color w:val="FF0000"/>
                <w:sz w:val="20"/>
              </w:rPr>
              <w:t>58</w:t>
            </w:r>
            <w:r w:rsidR="00241BA7" w:rsidRPr="009B44E4">
              <w:rPr>
                <w:color w:val="FF0000"/>
                <w:sz w:val="20"/>
              </w:rPr>
              <w:t>,</w:t>
            </w:r>
            <w:r w:rsidR="0018334D">
              <w:rPr>
                <w:color w:val="FF0000"/>
                <w:sz w:val="20"/>
              </w:rPr>
              <w:t>0</w:t>
            </w:r>
            <w:r w:rsidR="00241BA7" w:rsidRPr="009B44E4">
              <w:rPr>
                <w:color w:val="FF0000"/>
                <w:sz w:val="20"/>
              </w:rPr>
              <w:t>0-</w:t>
            </w:r>
            <w:r>
              <w:rPr>
                <w:color w:val="FF0000"/>
                <w:sz w:val="20"/>
              </w:rPr>
              <w:t>58,24</w:t>
            </w:r>
            <w:r w:rsidR="00241BA7" w:rsidRPr="009B44E4">
              <w:rPr>
                <w:color w:val="FF0000"/>
                <w:sz w:val="20"/>
              </w:rPr>
              <w:t xml:space="preserve"> </w:t>
            </w:r>
            <w:proofErr w:type="spellStart"/>
            <w:r w:rsidR="00241BA7" w:rsidRPr="009B44E4">
              <w:rPr>
                <w:color w:val="FF0000"/>
                <w:sz w:val="20"/>
              </w:rPr>
              <w:t>sn</w:t>
            </w:r>
            <w:proofErr w:type="spellEnd"/>
          </w:p>
        </w:tc>
        <w:tc>
          <w:tcPr>
            <w:tcW w:w="997" w:type="dxa"/>
          </w:tcPr>
          <w:p w14:paraId="0785167C" w14:textId="77777777" w:rsidR="00241BA7" w:rsidRPr="00764798" w:rsidRDefault="00241BA7" w:rsidP="00241BA7">
            <w:pPr>
              <w:pStyle w:val="TableParagraph"/>
              <w:spacing w:before="91" w:line="210" w:lineRule="exact"/>
              <w:ind w:right="229"/>
              <w:jc w:val="right"/>
              <w:rPr>
                <w:color w:val="FF0000"/>
                <w:sz w:val="20"/>
              </w:rPr>
            </w:pPr>
            <w:r w:rsidRPr="00764798">
              <w:rPr>
                <w:color w:val="FF0000"/>
                <w:sz w:val="20"/>
              </w:rPr>
              <w:t>4 puan</w:t>
            </w:r>
          </w:p>
        </w:tc>
      </w:tr>
      <w:tr w:rsidR="00241BA7" w14:paraId="348389AA" w14:textId="77777777" w:rsidTr="002907B8">
        <w:trPr>
          <w:trHeight w:val="320"/>
        </w:trPr>
        <w:tc>
          <w:tcPr>
            <w:tcW w:w="1440" w:type="dxa"/>
          </w:tcPr>
          <w:p w14:paraId="2B1009B1" w14:textId="3656B520"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4</w:t>
            </w:r>
            <w:r w:rsidR="003C597E">
              <w:rPr>
                <w:color w:val="0070C0"/>
                <w:sz w:val="20"/>
              </w:rPr>
              <w:t>3,50</w:t>
            </w:r>
            <w:r w:rsidRPr="00764798">
              <w:rPr>
                <w:color w:val="0070C0"/>
                <w:sz w:val="20"/>
              </w:rPr>
              <w:t>-4</w:t>
            </w:r>
            <w:r w:rsidR="003C597E">
              <w:rPr>
                <w:color w:val="0070C0"/>
                <w:sz w:val="20"/>
              </w:rPr>
              <w:t>3,74</w:t>
            </w:r>
            <w:r w:rsidRPr="00764798">
              <w:rPr>
                <w:color w:val="0070C0"/>
                <w:sz w:val="20"/>
              </w:rPr>
              <w:t xml:space="preserve"> </w:t>
            </w:r>
            <w:proofErr w:type="spellStart"/>
            <w:r w:rsidRPr="00764798">
              <w:rPr>
                <w:color w:val="0070C0"/>
                <w:sz w:val="20"/>
              </w:rPr>
              <w:t>sn</w:t>
            </w:r>
            <w:proofErr w:type="spellEnd"/>
          </w:p>
        </w:tc>
        <w:tc>
          <w:tcPr>
            <w:tcW w:w="974" w:type="dxa"/>
          </w:tcPr>
          <w:p w14:paraId="21509A21"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42 puan</w:t>
            </w:r>
          </w:p>
        </w:tc>
        <w:tc>
          <w:tcPr>
            <w:tcW w:w="1431" w:type="dxa"/>
          </w:tcPr>
          <w:p w14:paraId="2C359AC3" w14:textId="73470A2A" w:rsidR="00241BA7" w:rsidRPr="00764798" w:rsidRDefault="00692F50" w:rsidP="00241BA7">
            <w:pPr>
              <w:pStyle w:val="TableParagraph"/>
              <w:spacing w:before="91" w:line="210" w:lineRule="exact"/>
              <w:ind w:left="88" w:right="86"/>
              <w:jc w:val="center"/>
              <w:rPr>
                <w:color w:val="0070C0"/>
                <w:sz w:val="20"/>
              </w:rPr>
            </w:pPr>
            <w:r>
              <w:rPr>
                <w:color w:val="0070C0"/>
                <w:sz w:val="20"/>
              </w:rPr>
              <w:t>53,25-53,4</w:t>
            </w:r>
            <w:r w:rsidR="00241BA7" w:rsidRPr="00764798">
              <w:rPr>
                <w:color w:val="0070C0"/>
                <w:sz w:val="20"/>
              </w:rPr>
              <w:t xml:space="preserve">9 </w:t>
            </w:r>
            <w:proofErr w:type="spellStart"/>
            <w:r w:rsidR="00241BA7" w:rsidRPr="00764798">
              <w:rPr>
                <w:color w:val="0070C0"/>
                <w:sz w:val="20"/>
              </w:rPr>
              <w:t>sn</w:t>
            </w:r>
            <w:proofErr w:type="spellEnd"/>
          </w:p>
        </w:tc>
        <w:tc>
          <w:tcPr>
            <w:tcW w:w="696" w:type="dxa"/>
          </w:tcPr>
          <w:p w14:paraId="1F7EFC37" w14:textId="77777777" w:rsidR="00241BA7" w:rsidRPr="00764798" w:rsidRDefault="00241BA7" w:rsidP="00241BA7">
            <w:pPr>
              <w:pStyle w:val="TableParagraph"/>
              <w:spacing w:before="91" w:line="210" w:lineRule="exact"/>
              <w:ind w:left="36"/>
              <w:rPr>
                <w:color w:val="0070C0"/>
                <w:sz w:val="20"/>
              </w:rPr>
            </w:pPr>
            <w:r w:rsidRPr="00764798">
              <w:rPr>
                <w:color w:val="0070C0"/>
                <w:sz w:val="20"/>
              </w:rPr>
              <w:t>3 puan</w:t>
            </w:r>
          </w:p>
        </w:tc>
        <w:tc>
          <w:tcPr>
            <w:tcW w:w="1419" w:type="dxa"/>
          </w:tcPr>
          <w:p w14:paraId="659E877F" w14:textId="1E464D56" w:rsidR="00241BA7" w:rsidRPr="0018334D" w:rsidRDefault="00763A00" w:rsidP="00763A00">
            <w:pPr>
              <w:pStyle w:val="TableParagraph"/>
              <w:spacing w:before="89" w:line="210" w:lineRule="exact"/>
              <w:ind w:left="101" w:right="82"/>
              <w:jc w:val="center"/>
              <w:rPr>
                <w:color w:val="FF0000"/>
                <w:sz w:val="20"/>
              </w:rPr>
            </w:pPr>
            <w:r>
              <w:rPr>
                <w:color w:val="FF0000"/>
                <w:sz w:val="20"/>
              </w:rPr>
              <w:t>48.50-48,74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0DC0F1D9"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42 puan</w:t>
            </w:r>
          </w:p>
        </w:tc>
        <w:tc>
          <w:tcPr>
            <w:tcW w:w="1431" w:type="dxa"/>
          </w:tcPr>
          <w:p w14:paraId="3E0ADC16" w14:textId="5CD1B2F8" w:rsidR="00241BA7" w:rsidRPr="009B44E4" w:rsidRDefault="008F1E25" w:rsidP="0018334D">
            <w:pPr>
              <w:pStyle w:val="TableParagraph"/>
              <w:spacing w:before="91" w:line="210" w:lineRule="exact"/>
              <w:ind w:left="88" w:right="87"/>
              <w:rPr>
                <w:color w:val="FF0000"/>
                <w:sz w:val="20"/>
              </w:rPr>
            </w:pPr>
            <w:r>
              <w:rPr>
                <w:color w:val="FF0000"/>
                <w:sz w:val="20"/>
              </w:rPr>
              <w:t>58,25</w:t>
            </w:r>
            <w:r w:rsidR="00241BA7" w:rsidRPr="009B44E4">
              <w:rPr>
                <w:color w:val="FF0000"/>
                <w:sz w:val="20"/>
              </w:rPr>
              <w:t>-</w:t>
            </w:r>
            <w:r>
              <w:rPr>
                <w:color w:val="FF0000"/>
                <w:sz w:val="20"/>
              </w:rPr>
              <w:t>58,49</w:t>
            </w:r>
            <w:r w:rsidR="00241BA7" w:rsidRPr="009B44E4">
              <w:rPr>
                <w:color w:val="FF0000"/>
                <w:sz w:val="20"/>
              </w:rPr>
              <w:t xml:space="preserve"> </w:t>
            </w:r>
            <w:proofErr w:type="spellStart"/>
            <w:r w:rsidR="00241BA7" w:rsidRPr="009B44E4">
              <w:rPr>
                <w:color w:val="FF0000"/>
                <w:sz w:val="20"/>
              </w:rPr>
              <w:t>sn</w:t>
            </w:r>
            <w:proofErr w:type="spellEnd"/>
          </w:p>
        </w:tc>
        <w:tc>
          <w:tcPr>
            <w:tcW w:w="997" w:type="dxa"/>
          </w:tcPr>
          <w:p w14:paraId="41AA120E" w14:textId="77777777" w:rsidR="00241BA7" w:rsidRPr="00764798" w:rsidRDefault="00241BA7" w:rsidP="00241BA7">
            <w:pPr>
              <w:pStyle w:val="TableParagraph"/>
              <w:spacing w:before="91" w:line="210" w:lineRule="exact"/>
              <w:ind w:right="227"/>
              <w:jc w:val="right"/>
              <w:rPr>
                <w:color w:val="FF0000"/>
                <w:sz w:val="20"/>
              </w:rPr>
            </w:pPr>
            <w:r w:rsidRPr="00764798">
              <w:rPr>
                <w:color w:val="FF0000"/>
                <w:sz w:val="20"/>
              </w:rPr>
              <w:t>3 puan</w:t>
            </w:r>
          </w:p>
        </w:tc>
      </w:tr>
      <w:tr w:rsidR="00241BA7" w14:paraId="0963D539" w14:textId="77777777" w:rsidTr="002907B8">
        <w:trPr>
          <w:trHeight w:val="320"/>
        </w:trPr>
        <w:tc>
          <w:tcPr>
            <w:tcW w:w="1440" w:type="dxa"/>
          </w:tcPr>
          <w:p w14:paraId="35450BC9" w14:textId="60478117"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4</w:t>
            </w:r>
            <w:r w:rsidR="003C597E">
              <w:rPr>
                <w:color w:val="0070C0"/>
                <w:sz w:val="20"/>
              </w:rPr>
              <w:t>3,75</w:t>
            </w:r>
            <w:r w:rsidRPr="00764798">
              <w:rPr>
                <w:color w:val="0070C0"/>
                <w:sz w:val="20"/>
              </w:rPr>
              <w:t>-4</w:t>
            </w:r>
            <w:r w:rsidR="003C597E">
              <w:rPr>
                <w:color w:val="0070C0"/>
                <w:sz w:val="20"/>
              </w:rPr>
              <w:t>3,99</w:t>
            </w:r>
            <w:r w:rsidRPr="00764798">
              <w:rPr>
                <w:color w:val="0070C0"/>
                <w:sz w:val="20"/>
              </w:rPr>
              <w:t xml:space="preserve"> </w:t>
            </w:r>
            <w:proofErr w:type="spellStart"/>
            <w:r w:rsidRPr="00764798">
              <w:rPr>
                <w:color w:val="0070C0"/>
                <w:sz w:val="20"/>
              </w:rPr>
              <w:t>sn</w:t>
            </w:r>
            <w:proofErr w:type="spellEnd"/>
          </w:p>
        </w:tc>
        <w:tc>
          <w:tcPr>
            <w:tcW w:w="974" w:type="dxa"/>
          </w:tcPr>
          <w:p w14:paraId="34E1ED5F"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41 puan</w:t>
            </w:r>
          </w:p>
        </w:tc>
        <w:tc>
          <w:tcPr>
            <w:tcW w:w="1431" w:type="dxa"/>
          </w:tcPr>
          <w:p w14:paraId="5A5C16B3" w14:textId="76200B5C" w:rsidR="00241BA7" w:rsidRPr="00764798" w:rsidRDefault="00692F50" w:rsidP="00241BA7">
            <w:pPr>
              <w:pStyle w:val="TableParagraph"/>
              <w:spacing w:before="91" w:line="210" w:lineRule="exact"/>
              <w:ind w:left="88" w:right="86"/>
              <w:jc w:val="center"/>
              <w:rPr>
                <w:color w:val="0070C0"/>
                <w:sz w:val="20"/>
              </w:rPr>
            </w:pPr>
            <w:r>
              <w:rPr>
                <w:color w:val="0070C0"/>
                <w:sz w:val="20"/>
              </w:rPr>
              <w:t>53,50-53,74</w:t>
            </w:r>
            <w:r w:rsidR="00241BA7" w:rsidRPr="00764798">
              <w:rPr>
                <w:color w:val="0070C0"/>
                <w:sz w:val="20"/>
              </w:rPr>
              <w:t xml:space="preserve"> </w:t>
            </w:r>
            <w:proofErr w:type="spellStart"/>
            <w:r w:rsidR="00241BA7" w:rsidRPr="00764798">
              <w:rPr>
                <w:color w:val="0070C0"/>
                <w:sz w:val="20"/>
              </w:rPr>
              <w:t>sn</w:t>
            </w:r>
            <w:proofErr w:type="spellEnd"/>
          </w:p>
        </w:tc>
        <w:tc>
          <w:tcPr>
            <w:tcW w:w="696" w:type="dxa"/>
          </w:tcPr>
          <w:p w14:paraId="19DFABEB" w14:textId="77777777" w:rsidR="00241BA7" w:rsidRPr="00764798" w:rsidRDefault="00241BA7" w:rsidP="00241BA7">
            <w:pPr>
              <w:pStyle w:val="TableParagraph"/>
              <w:spacing w:before="91" w:line="210" w:lineRule="exact"/>
              <w:ind w:left="36"/>
              <w:rPr>
                <w:color w:val="0070C0"/>
                <w:sz w:val="20"/>
              </w:rPr>
            </w:pPr>
            <w:r w:rsidRPr="00764798">
              <w:rPr>
                <w:color w:val="0070C0"/>
                <w:sz w:val="20"/>
              </w:rPr>
              <w:t>2 puan</w:t>
            </w:r>
          </w:p>
        </w:tc>
        <w:tc>
          <w:tcPr>
            <w:tcW w:w="1419" w:type="dxa"/>
          </w:tcPr>
          <w:p w14:paraId="34D31683" w14:textId="4B0BFC84" w:rsidR="00241BA7" w:rsidRPr="0018334D" w:rsidRDefault="00763A00" w:rsidP="00241BA7">
            <w:pPr>
              <w:pStyle w:val="TableParagraph"/>
              <w:spacing w:before="91" w:line="210" w:lineRule="exact"/>
              <w:ind w:left="101" w:right="82"/>
              <w:jc w:val="center"/>
              <w:rPr>
                <w:color w:val="FF0000"/>
                <w:sz w:val="20"/>
              </w:rPr>
            </w:pPr>
            <w:r>
              <w:rPr>
                <w:color w:val="FF0000"/>
                <w:sz w:val="20"/>
              </w:rPr>
              <w:t>48,75-48,99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11365A6"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41 puan</w:t>
            </w:r>
          </w:p>
        </w:tc>
        <w:tc>
          <w:tcPr>
            <w:tcW w:w="1431" w:type="dxa"/>
          </w:tcPr>
          <w:p w14:paraId="002F64C7" w14:textId="6299AA67" w:rsidR="00241BA7" w:rsidRPr="009B44E4" w:rsidRDefault="008F1E25" w:rsidP="00241BA7">
            <w:pPr>
              <w:pStyle w:val="TableParagraph"/>
              <w:spacing w:before="91" w:line="210" w:lineRule="exact"/>
              <w:ind w:left="87" w:right="87"/>
              <w:jc w:val="center"/>
              <w:rPr>
                <w:color w:val="FF0000"/>
                <w:sz w:val="20"/>
              </w:rPr>
            </w:pPr>
            <w:r>
              <w:rPr>
                <w:color w:val="FF0000"/>
                <w:sz w:val="20"/>
              </w:rPr>
              <w:t>58,50</w:t>
            </w:r>
            <w:r w:rsidR="00241BA7" w:rsidRPr="009B44E4">
              <w:rPr>
                <w:color w:val="FF0000"/>
                <w:sz w:val="20"/>
              </w:rPr>
              <w:t>-</w:t>
            </w:r>
            <w:r>
              <w:rPr>
                <w:color w:val="FF0000"/>
                <w:sz w:val="20"/>
              </w:rPr>
              <w:t>58,74</w:t>
            </w:r>
            <w:r w:rsidR="00241BA7" w:rsidRPr="009B44E4">
              <w:rPr>
                <w:color w:val="FF0000"/>
                <w:sz w:val="20"/>
              </w:rPr>
              <w:t xml:space="preserve"> </w:t>
            </w:r>
            <w:proofErr w:type="spellStart"/>
            <w:r w:rsidR="00241BA7" w:rsidRPr="009B44E4">
              <w:rPr>
                <w:color w:val="FF0000"/>
                <w:sz w:val="20"/>
              </w:rPr>
              <w:t>sn</w:t>
            </w:r>
            <w:proofErr w:type="spellEnd"/>
          </w:p>
        </w:tc>
        <w:tc>
          <w:tcPr>
            <w:tcW w:w="997" w:type="dxa"/>
          </w:tcPr>
          <w:p w14:paraId="3539E71B" w14:textId="77777777" w:rsidR="00241BA7" w:rsidRPr="00764798" w:rsidRDefault="00241BA7" w:rsidP="00241BA7">
            <w:pPr>
              <w:pStyle w:val="TableParagraph"/>
              <w:spacing w:before="91" w:line="210" w:lineRule="exact"/>
              <w:ind w:right="229"/>
              <w:jc w:val="right"/>
              <w:rPr>
                <w:color w:val="FF0000"/>
                <w:sz w:val="20"/>
              </w:rPr>
            </w:pPr>
            <w:r w:rsidRPr="00764798">
              <w:rPr>
                <w:color w:val="FF0000"/>
                <w:sz w:val="20"/>
              </w:rPr>
              <w:t>2 puan</w:t>
            </w:r>
          </w:p>
        </w:tc>
      </w:tr>
      <w:tr w:rsidR="00241BA7" w14:paraId="45BDE7DC" w14:textId="77777777" w:rsidTr="002907B8">
        <w:trPr>
          <w:trHeight w:val="321"/>
        </w:trPr>
        <w:tc>
          <w:tcPr>
            <w:tcW w:w="1440" w:type="dxa"/>
          </w:tcPr>
          <w:p w14:paraId="55F7A879" w14:textId="03FF4BDE"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4</w:t>
            </w:r>
            <w:r w:rsidR="003C597E">
              <w:rPr>
                <w:color w:val="0070C0"/>
                <w:sz w:val="20"/>
              </w:rPr>
              <w:t>4,</w:t>
            </w:r>
            <w:r w:rsidRPr="00764798">
              <w:rPr>
                <w:color w:val="0070C0"/>
                <w:sz w:val="20"/>
              </w:rPr>
              <w:t>00-4</w:t>
            </w:r>
            <w:r w:rsidR="003C597E">
              <w:rPr>
                <w:color w:val="0070C0"/>
                <w:sz w:val="20"/>
              </w:rPr>
              <w:t>4,24</w:t>
            </w:r>
            <w:r w:rsidRPr="00764798">
              <w:rPr>
                <w:color w:val="0070C0"/>
                <w:sz w:val="20"/>
              </w:rPr>
              <w:t xml:space="preserve"> </w:t>
            </w:r>
            <w:proofErr w:type="spellStart"/>
            <w:r w:rsidRPr="00764798">
              <w:rPr>
                <w:color w:val="0070C0"/>
                <w:sz w:val="20"/>
              </w:rPr>
              <w:t>sn</w:t>
            </w:r>
            <w:proofErr w:type="spellEnd"/>
          </w:p>
        </w:tc>
        <w:tc>
          <w:tcPr>
            <w:tcW w:w="974" w:type="dxa"/>
          </w:tcPr>
          <w:p w14:paraId="19070FB6"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40 puan</w:t>
            </w:r>
          </w:p>
        </w:tc>
        <w:tc>
          <w:tcPr>
            <w:tcW w:w="1431" w:type="dxa"/>
          </w:tcPr>
          <w:p w14:paraId="3EF28638" w14:textId="727861FC" w:rsidR="00241BA7" w:rsidRPr="00764798" w:rsidRDefault="00692F50" w:rsidP="00241BA7">
            <w:pPr>
              <w:pStyle w:val="TableParagraph"/>
              <w:spacing w:before="89" w:line="210" w:lineRule="exact"/>
              <w:ind w:left="88" w:right="86"/>
              <w:jc w:val="center"/>
              <w:rPr>
                <w:color w:val="0070C0"/>
                <w:sz w:val="20"/>
              </w:rPr>
            </w:pPr>
            <w:r>
              <w:rPr>
                <w:color w:val="0070C0"/>
                <w:sz w:val="20"/>
              </w:rPr>
              <w:t>53,75-53</w:t>
            </w:r>
            <w:r w:rsidR="00241BA7" w:rsidRPr="00764798">
              <w:rPr>
                <w:color w:val="0070C0"/>
                <w:sz w:val="20"/>
              </w:rPr>
              <w:t xml:space="preserve">.99 </w:t>
            </w:r>
            <w:proofErr w:type="spellStart"/>
            <w:r w:rsidR="00241BA7" w:rsidRPr="00764798">
              <w:rPr>
                <w:color w:val="0070C0"/>
                <w:sz w:val="20"/>
              </w:rPr>
              <w:t>sn</w:t>
            </w:r>
            <w:proofErr w:type="spellEnd"/>
          </w:p>
        </w:tc>
        <w:tc>
          <w:tcPr>
            <w:tcW w:w="696" w:type="dxa"/>
          </w:tcPr>
          <w:p w14:paraId="7913E8A8" w14:textId="77777777" w:rsidR="00241BA7" w:rsidRPr="00764798" w:rsidRDefault="00241BA7" w:rsidP="00241BA7">
            <w:pPr>
              <w:pStyle w:val="TableParagraph"/>
              <w:spacing w:before="89" w:line="210" w:lineRule="exact"/>
              <w:ind w:left="36"/>
              <w:rPr>
                <w:color w:val="0070C0"/>
                <w:sz w:val="20"/>
              </w:rPr>
            </w:pPr>
            <w:r w:rsidRPr="00764798">
              <w:rPr>
                <w:color w:val="0070C0"/>
                <w:sz w:val="20"/>
              </w:rPr>
              <w:t>1 puan</w:t>
            </w:r>
          </w:p>
        </w:tc>
        <w:tc>
          <w:tcPr>
            <w:tcW w:w="1419" w:type="dxa"/>
          </w:tcPr>
          <w:p w14:paraId="0BD17ED4" w14:textId="228A8724" w:rsidR="00241BA7" w:rsidRPr="0018334D" w:rsidRDefault="00763A00" w:rsidP="00241BA7">
            <w:pPr>
              <w:pStyle w:val="TableParagraph"/>
              <w:spacing w:before="91" w:line="210" w:lineRule="exact"/>
              <w:ind w:left="101" w:right="82"/>
              <w:jc w:val="center"/>
              <w:rPr>
                <w:color w:val="FF0000"/>
                <w:sz w:val="20"/>
              </w:rPr>
            </w:pPr>
            <w:r>
              <w:rPr>
                <w:color w:val="FF0000"/>
                <w:sz w:val="20"/>
              </w:rPr>
              <w:t>49,00-49,24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7EFB3FFD"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40 puan</w:t>
            </w:r>
          </w:p>
        </w:tc>
        <w:tc>
          <w:tcPr>
            <w:tcW w:w="1431" w:type="dxa"/>
          </w:tcPr>
          <w:p w14:paraId="07D2B6DD" w14:textId="6C3A0032" w:rsidR="00241BA7" w:rsidRPr="009B44E4" w:rsidRDefault="002773ED" w:rsidP="00241BA7">
            <w:pPr>
              <w:pStyle w:val="TableParagraph"/>
              <w:spacing w:before="89" w:line="210" w:lineRule="exact"/>
              <w:ind w:left="87" w:right="87"/>
              <w:jc w:val="center"/>
              <w:rPr>
                <w:color w:val="FF0000"/>
                <w:sz w:val="20"/>
              </w:rPr>
            </w:pPr>
            <w:r>
              <w:rPr>
                <w:color w:val="FF0000"/>
                <w:sz w:val="20"/>
              </w:rPr>
              <w:t>58,75</w:t>
            </w:r>
            <w:r w:rsidR="00241BA7" w:rsidRPr="009B44E4">
              <w:rPr>
                <w:color w:val="FF0000"/>
                <w:sz w:val="20"/>
              </w:rPr>
              <w:t>-</w:t>
            </w:r>
            <w:r>
              <w:rPr>
                <w:color w:val="FF0000"/>
                <w:sz w:val="20"/>
              </w:rPr>
              <w:t>58</w:t>
            </w:r>
            <w:r w:rsidR="00241BA7" w:rsidRPr="009B44E4">
              <w:rPr>
                <w:color w:val="FF0000"/>
                <w:sz w:val="20"/>
              </w:rPr>
              <w:t>.</w:t>
            </w:r>
            <w:r w:rsidR="0018334D">
              <w:rPr>
                <w:color w:val="FF0000"/>
                <w:sz w:val="20"/>
              </w:rPr>
              <w:t>9</w:t>
            </w:r>
            <w:r w:rsidR="00241BA7" w:rsidRPr="009B44E4">
              <w:rPr>
                <w:color w:val="FF0000"/>
                <w:sz w:val="20"/>
              </w:rPr>
              <w:t xml:space="preserve">9 </w:t>
            </w:r>
            <w:proofErr w:type="spellStart"/>
            <w:r w:rsidR="00241BA7" w:rsidRPr="009B44E4">
              <w:rPr>
                <w:color w:val="FF0000"/>
                <w:sz w:val="20"/>
              </w:rPr>
              <w:t>sn</w:t>
            </w:r>
            <w:proofErr w:type="spellEnd"/>
          </w:p>
        </w:tc>
        <w:tc>
          <w:tcPr>
            <w:tcW w:w="997" w:type="dxa"/>
          </w:tcPr>
          <w:p w14:paraId="39BDE9C4" w14:textId="77777777" w:rsidR="00241BA7" w:rsidRPr="00764798" w:rsidRDefault="00241BA7" w:rsidP="00241BA7">
            <w:pPr>
              <w:pStyle w:val="TableParagraph"/>
              <w:spacing w:before="89" w:line="210" w:lineRule="exact"/>
              <w:ind w:right="229"/>
              <w:jc w:val="right"/>
              <w:rPr>
                <w:color w:val="FF0000"/>
                <w:sz w:val="20"/>
              </w:rPr>
            </w:pPr>
            <w:r w:rsidRPr="00764798">
              <w:rPr>
                <w:color w:val="FF0000"/>
                <w:sz w:val="20"/>
              </w:rPr>
              <w:t>1 puan</w:t>
            </w:r>
          </w:p>
        </w:tc>
      </w:tr>
      <w:tr w:rsidR="00241BA7" w14:paraId="56DCEA53" w14:textId="77777777" w:rsidTr="002907B8">
        <w:trPr>
          <w:trHeight w:val="318"/>
        </w:trPr>
        <w:tc>
          <w:tcPr>
            <w:tcW w:w="1440" w:type="dxa"/>
            <w:tcBorders>
              <w:bottom w:val="single" w:sz="8" w:space="0" w:color="000000"/>
            </w:tcBorders>
          </w:tcPr>
          <w:p w14:paraId="2174ACBA" w14:textId="7BCEE7ED" w:rsidR="00241BA7" w:rsidRPr="00764798" w:rsidRDefault="00241BA7" w:rsidP="00241BA7">
            <w:pPr>
              <w:pStyle w:val="TableParagraph"/>
              <w:spacing w:before="89" w:line="210" w:lineRule="exact"/>
              <w:ind w:left="101" w:right="82"/>
              <w:jc w:val="center"/>
              <w:rPr>
                <w:color w:val="0070C0"/>
                <w:sz w:val="20"/>
              </w:rPr>
            </w:pPr>
            <w:r w:rsidRPr="00764798">
              <w:rPr>
                <w:color w:val="0070C0"/>
                <w:sz w:val="20"/>
              </w:rPr>
              <w:t>4</w:t>
            </w:r>
            <w:r w:rsidR="003C597E">
              <w:rPr>
                <w:color w:val="0070C0"/>
                <w:sz w:val="20"/>
              </w:rPr>
              <w:t>4,25</w:t>
            </w:r>
            <w:r w:rsidRPr="00764798">
              <w:rPr>
                <w:color w:val="0070C0"/>
                <w:sz w:val="20"/>
              </w:rPr>
              <w:t>-4</w:t>
            </w:r>
            <w:r w:rsidR="003C597E">
              <w:rPr>
                <w:color w:val="0070C0"/>
                <w:sz w:val="20"/>
              </w:rPr>
              <w:t>4,49</w:t>
            </w:r>
            <w:r w:rsidRPr="00764798">
              <w:rPr>
                <w:color w:val="0070C0"/>
                <w:sz w:val="20"/>
              </w:rPr>
              <w:t xml:space="preserve"> </w:t>
            </w:r>
            <w:proofErr w:type="spellStart"/>
            <w:r w:rsidRPr="00764798">
              <w:rPr>
                <w:color w:val="0070C0"/>
                <w:sz w:val="20"/>
              </w:rPr>
              <w:t>sn</w:t>
            </w:r>
            <w:proofErr w:type="spellEnd"/>
          </w:p>
        </w:tc>
        <w:tc>
          <w:tcPr>
            <w:tcW w:w="974" w:type="dxa"/>
          </w:tcPr>
          <w:p w14:paraId="14133231"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39 puan</w:t>
            </w:r>
          </w:p>
        </w:tc>
        <w:tc>
          <w:tcPr>
            <w:tcW w:w="1431" w:type="dxa"/>
            <w:tcBorders>
              <w:bottom w:val="single" w:sz="4" w:space="0" w:color="auto"/>
            </w:tcBorders>
          </w:tcPr>
          <w:p w14:paraId="3F793461" w14:textId="1963BA3D" w:rsidR="00241BA7" w:rsidRPr="00764798" w:rsidRDefault="00692F50" w:rsidP="00241BA7">
            <w:pPr>
              <w:pStyle w:val="TableParagraph"/>
              <w:spacing w:line="201" w:lineRule="exact"/>
              <w:ind w:left="86" w:right="87"/>
              <w:jc w:val="center"/>
              <w:rPr>
                <w:color w:val="0070C0"/>
                <w:sz w:val="20"/>
              </w:rPr>
            </w:pPr>
            <w:r>
              <w:rPr>
                <w:color w:val="0070C0"/>
                <w:sz w:val="20"/>
              </w:rPr>
              <w:t>54</w:t>
            </w:r>
            <w:r w:rsidR="00241BA7">
              <w:rPr>
                <w:color w:val="0070C0"/>
                <w:sz w:val="20"/>
              </w:rPr>
              <w:t xml:space="preserve">,00 </w:t>
            </w:r>
            <w:proofErr w:type="spellStart"/>
            <w:r w:rsidR="00241BA7">
              <w:rPr>
                <w:color w:val="0070C0"/>
                <w:sz w:val="20"/>
              </w:rPr>
              <w:t>sn</w:t>
            </w:r>
            <w:proofErr w:type="spellEnd"/>
            <w:r w:rsidR="00241BA7">
              <w:rPr>
                <w:color w:val="0070C0"/>
                <w:sz w:val="20"/>
              </w:rPr>
              <w:t xml:space="preserve"> ve sonrası</w:t>
            </w:r>
          </w:p>
        </w:tc>
        <w:tc>
          <w:tcPr>
            <w:tcW w:w="696" w:type="dxa"/>
            <w:tcBorders>
              <w:bottom w:val="single" w:sz="4" w:space="0" w:color="auto"/>
            </w:tcBorders>
          </w:tcPr>
          <w:p w14:paraId="27DB3805" w14:textId="77777777" w:rsidR="00241BA7" w:rsidRPr="00764798" w:rsidRDefault="00241BA7" w:rsidP="00241BA7">
            <w:pPr>
              <w:pStyle w:val="TableParagraph"/>
              <w:spacing w:before="96" w:line="210" w:lineRule="exact"/>
              <w:ind w:left="36"/>
              <w:rPr>
                <w:color w:val="0070C0"/>
                <w:sz w:val="20"/>
              </w:rPr>
            </w:pPr>
            <w:r w:rsidRPr="00764798">
              <w:rPr>
                <w:color w:val="0070C0"/>
                <w:sz w:val="20"/>
              </w:rPr>
              <w:t>0 puan</w:t>
            </w:r>
          </w:p>
        </w:tc>
        <w:tc>
          <w:tcPr>
            <w:tcW w:w="1419" w:type="dxa"/>
          </w:tcPr>
          <w:p w14:paraId="2000D5EF" w14:textId="73C0BB18" w:rsidR="00241BA7" w:rsidRPr="0018334D" w:rsidRDefault="00763A00" w:rsidP="00241BA7">
            <w:pPr>
              <w:pStyle w:val="TableParagraph"/>
              <w:spacing w:before="91" w:line="210" w:lineRule="exact"/>
              <w:ind w:left="101" w:right="82"/>
              <w:jc w:val="center"/>
              <w:rPr>
                <w:color w:val="FF0000"/>
                <w:sz w:val="20"/>
              </w:rPr>
            </w:pPr>
            <w:r>
              <w:rPr>
                <w:color w:val="FF0000"/>
                <w:sz w:val="20"/>
              </w:rPr>
              <w:t>49,25-49,49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5B1BFB8D" w14:textId="77777777" w:rsidR="00241BA7" w:rsidRPr="009B44E4" w:rsidRDefault="00241BA7" w:rsidP="00241BA7">
            <w:pPr>
              <w:pStyle w:val="TableParagraph"/>
              <w:spacing w:before="89" w:line="210" w:lineRule="exact"/>
              <w:ind w:left="247"/>
              <w:rPr>
                <w:color w:val="FF0000"/>
                <w:sz w:val="20"/>
              </w:rPr>
            </w:pPr>
            <w:r w:rsidRPr="009B44E4">
              <w:rPr>
                <w:color w:val="FF0000"/>
                <w:sz w:val="20"/>
              </w:rPr>
              <w:t>39 puan</w:t>
            </w:r>
          </w:p>
        </w:tc>
        <w:tc>
          <w:tcPr>
            <w:tcW w:w="1431" w:type="dxa"/>
          </w:tcPr>
          <w:p w14:paraId="5B8E463C" w14:textId="327921E9" w:rsidR="00241BA7" w:rsidRPr="009B44E4" w:rsidRDefault="002773ED" w:rsidP="00241BA7">
            <w:pPr>
              <w:pStyle w:val="TableParagraph"/>
              <w:spacing w:line="201" w:lineRule="exact"/>
              <w:ind w:left="87" w:right="87"/>
              <w:jc w:val="center"/>
              <w:rPr>
                <w:color w:val="FF0000"/>
                <w:sz w:val="20"/>
              </w:rPr>
            </w:pPr>
            <w:r>
              <w:rPr>
                <w:color w:val="FF0000"/>
                <w:sz w:val="20"/>
              </w:rPr>
              <w:t>59</w:t>
            </w:r>
            <w:r w:rsidR="00241BA7" w:rsidRPr="009B44E4">
              <w:rPr>
                <w:color w:val="FF0000"/>
                <w:sz w:val="20"/>
              </w:rPr>
              <w:t>,</w:t>
            </w:r>
            <w:r w:rsidR="0018334D">
              <w:rPr>
                <w:color w:val="FF0000"/>
                <w:sz w:val="20"/>
              </w:rPr>
              <w:t>0</w:t>
            </w:r>
            <w:r w:rsidR="00241BA7" w:rsidRPr="009B44E4">
              <w:rPr>
                <w:color w:val="FF0000"/>
                <w:sz w:val="20"/>
              </w:rPr>
              <w:t xml:space="preserve">0 </w:t>
            </w:r>
            <w:proofErr w:type="spellStart"/>
            <w:r w:rsidR="00241BA7" w:rsidRPr="009B44E4">
              <w:rPr>
                <w:color w:val="FF0000"/>
                <w:sz w:val="20"/>
              </w:rPr>
              <w:t>sn</w:t>
            </w:r>
            <w:proofErr w:type="spellEnd"/>
            <w:r w:rsidR="00241BA7" w:rsidRPr="009B44E4">
              <w:rPr>
                <w:color w:val="FF0000"/>
                <w:sz w:val="20"/>
              </w:rPr>
              <w:t xml:space="preserve"> ve sonrası</w:t>
            </w:r>
          </w:p>
        </w:tc>
        <w:tc>
          <w:tcPr>
            <w:tcW w:w="997" w:type="dxa"/>
          </w:tcPr>
          <w:p w14:paraId="7C2948DB" w14:textId="77777777" w:rsidR="00241BA7" w:rsidRPr="00764798" w:rsidRDefault="00241BA7" w:rsidP="00241BA7">
            <w:pPr>
              <w:pStyle w:val="TableParagraph"/>
              <w:spacing w:before="96" w:line="210" w:lineRule="exact"/>
              <w:ind w:left="220"/>
              <w:rPr>
                <w:color w:val="FF0000"/>
                <w:sz w:val="20"/>
              </w:rPr>
            </w:pPr>
            <w:r w:rsidRPr="00764798">
              <w:rPr>
                <w:color w:val="FF0000"/>
                <w:sz w:val="20"/>
              </w:rPr>
              <w:t>0 puan</w:t>
            </w:r>
          </w:p>
        </w:tc>
      </w:tr>
      <w:tr w:rsidR="00241BA7" w14:paraId="4E2217ED" w14:textId="77777777" w:rsidTr="002907B8">
        <w:trPr>
          <w:trHeight w:val="221"/>
        </w:trPr>
        <w:tc>
          <w:tcPr>
            <w:tcW w:w="1440" w:type="dxa"/>
            <w:tcBorders>
              <w:bottom w:val="single" w:sz="4" w:space="0" w:color="auto"/>
            </w:tcBorders>
          </w:tcPr>
          <w:p w14:paraId="74165A3A" w14:textId="2A97E625" w:rsidR="00241BA7" w:rsidRPr="00764798" w:rsidRDefault="00241BA7" w:rsidP="00241BA7">
            <w:pPr>
              <w:pStyle w:val="TableParagraph"/>
              <w:spacing w:before="96" w:line="210" w:lineRule="exact"/>
              <w:ind w:left="136"/>
              <w:rPr>
                <w:color w:val="0070C0"/>
                <w:sz w:val="20"/>
              </w:rPr>
            </w:pPr>
            <w:r w:rsidRPr="00764798">
              <w:rPr>
                <w:color w:val="0070C0"/>
                <w:sz w:val="20"/>
              </w:rPr>
              <w:t>4</w:t>
            </w:r>
            <w:r w:rsidR="003C597E">
              <w:rPr>
                <w:color w:val="0070C0"/>
                <w:sz w:val="20"/>
              </w:rPr>
              <w:t>4,50</w:t>
            </w:r>
            <w:r w:rsidRPr="00764798">
              <w:rPr>
                <w:color w:val="0070C0"/>
                <w:sz w:val="20"/>
              </w:rPr>
              <w:t>-4</w:t>
            </w:r>
            <w:r w:rsidR="003C597E">
              <w:rPr>
                <w:color w:val="0070C0"/>
                <w:sz w:val="20"/>
              </w:rPr>
              <w:t>4,74</w:t>
            </w:r>
            <w:r w:rsidRPr="00764798">
              <w:rPr>
                <w:color w:val="0070C0"/>
                <w:sz w:val="20"/>
              </w:rPr>
              <w:t xml:space="preserve"> </w:t>
            </w:r>
            <w:proofErr w:type="spellStart"/>
            <w:r w:rsidRPr="00764798">
              <w:rPr>
                <w:color w:val="0070C0"/>
                <w:sz w:val="20"/>
              </w:rPr>
              <w:t>sn</w:t>
            </w:r>
            <w:proofErr w:type="spellEnd"/>
          </w:p>
        </w:tc>
        <w:tc>
          <w:tcPr>
            <w:tcW w:w="974" w:type="dxa"/>
            <w:tcBorders>
              <w:bottom w:val="single" w:sz="4" w:space="0" w:color="auto"/>
            </w:tcBorders>
          </w:tcPr>
          <w:p w14:paraId="18904860" w14:textId="77777777" w:rsidR="00241BA7" w:rsidRPr="00764798" w:rsidRDefault="00241BA7" w:rsidP="00241BA7">
            <w:pPr>
              <w:pStyle w:val="TableParagraph"/>
              <w:spacing w:before="96" w:line="210" w:lineRule="exact"/>
              <w:ind w:left="163"/>
              <w:rPr>
                <w:color w:val="0070C0"/>
                <w:sz w:val="20"/>
              </w:rPr>
            </w:pPr>
            <w:r w:rsidRPr="00764798">
              <w:rPr>
                <w:color w:val="0070C0"/>
                <w:sz w:val="20"/>
              </w:rPr>
              <w:t>38 puan</w:t>
            </w:r>
          </w:p>
        </w:tc>
        <w:tc>
          <w:tcPr>
            <w:tcW w:w="1431" w:type="dxa"/>
            <w:tcBorders>
              <w:bottom w:val="single" w:sz="4" w:space="0" w:color="auto"/>
            </w:tcBorders>
          </w:tcPr>
          <w:p w14:paraId="72355487" w14:textId="77777777" w:rsidR="00241BA7" w:rsidRPr="00764798" w:rsidRDefault="00241BA7" w:rsidP="00241BA7">
            <w:pPr>
              <w:pStyle w:val="TableParagraph"/>
              <w:spacing w:line="201" w:lineRule="exact"/>
              <w:ind w:left="86" w:right="87"/>
              <w:jc w:val="center"/>
              <w:rPr>
                <w:color w:val="0070C0"/>
                <w:sz w:val="20"/>
              </w:rPr>
            </w:pPr>
          </w:p>
        </w:tc>
        <w:tc>
          <w:tcPr>
            <w:tcW w:w="696" w:type="dxa"/>
            <w:tcBorders>
              <w:bottom w:val="single" w:sz="4" w:space="0" w:color="auto"/>
            </w:tcBorders>
          </w:tcPr>
          <w:p w14:paraId="02F8AE17" w14:textId="77777777" w:rsidR="00241BA7" w:rsidRPr="00764798" w:rsidRDefault="00241BA7" w:rsidP="00241BA7">
            <w:pPr>
              <w:pStyle w:val="TableParagraph"/>
              <w:spacing w:before="96" w:line="210" w:lineRule="exact"/>
              <w:ind w:left="36"/>
              <w:rPr>
                <w:color w:val="0070C0"/>
                <w:sz w:val="20"/>
              </w:rPr>
            </w:pPr>
          </w:p>
        </w:tc>
        <w:tc>
          <w:tcPr>
            <w:tcW w:w="1419" w:type="dxa"/>
            <w:tcBorders>
              <w:bottom w:val="single" w:sz="4" w:space="0" w:color="auto"/>
            </w:tcBorders>
          </w:tcPr>
          <w:p w14:paraId="193B6354" w14:textId="3B23D957" w:rsidR="00241BA7" w:rsidRPr="0018334D" w:rsidRDefault="00763A00" w:rsidP="00241BA7">
            <w:pPr>
              <w:pStyle w:val="TableParagraph"/>
              <w:spacing w:before="89" w:line="210" w:lineRule="exact"/>
              <w:ind w:left="101" w:right="82"/>
              <w:jc w:val="center"/>
              <w:rPr>
                <w:color w:val="FF0000"/>
                <w:sz w:val="20"/>
              </w:rPr>
            </w:pPr>
            <w:r>
              <w:rPr>
                <w:color w:val="FF0000"/>
                <w:sz w:val="20"/>
              </w:rPr>
              <w:t>49,50-49,74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Borders>
              <w:bottom w:val="single" w:sz="4" w:space="0" w:color="auto"/>
            </w:tcBorders>
          </w:tcPr>
          <w:p w14:paraId="165E3F20" w14:textId="77777777" w:rsidR="00241BA7" w:rsidRPr="009B44E4" w:rsidRDefault="00241BA7" w:rsidP="00241BA7">
            <w:pPr>
              <w:pStyle w:val="TableParagraph"/>
              <w:spacing w:before="96" w:line="210" w:lineRule="exact"/>
              <w:ind w:left="247"/>
              <w:rPr>
                <w:color w:val="FF0000"/>
                <w:sz w:val="20"/>
              </w:rPr>
            </w:pPr>
            <w:r w:rsidRPr="009B44E4">
              <w:rPr>
                <w:color w:val="FF0000"/>
                <w:sz w:val="20"/>
              </w:rPr>
              <w:t>38 puan</w:t>
            </w:r>
          </w:p>
        </w:tc>
        <w:tc>
          <w:tcPr>
            <w:tcW w:w="1431" w:type="dxa"/>
            <w:tcBorders>
              <w:bottom w:val="single" w:sz="4" w:space="0" w:color="auto"/>
            </w:tcBorders>
          </w:tcPr>
          <w:p w14:paraId="38A85C2F" w14:textId="77777777" w:rsidR="00241BA7" w:rsidRPr="009B44E4" w:rsidRDefault="00241BA7" w:rsidP="00241BA7">
            <w:pPr>
              <w:pStyle w:val="TableParagraph"/>
              <w:spacing w:line="201" w:lineRule="exact"/>
              <w:ind w:left="87" w:right="87"/>
              <w:jc w:val="center"/>
              <w:rPr>
                <w:color w:val="FF0000"/>
                <w:sz w:val="20"/>
              </w:rPr>
            </w:pPr>
          </w:p>
        </w:tc>
        <w:tc>
          <w:tcPr>
            <w:tcW w:w="997" w:type="dxa"/>
            <w:tcBorders>
              <w:bottom w:val="single" w:sz="4" w:space="0" w:color="auto"/>
            </w:tcBorders>
          </w:tcPr>
          <w:p w14:paraId="2DE53B56" w14:textId="77777777" w:rsidR="00241BA7" w:rsidRPr="00764798" w:rsidRDefault="00241BA7" w:rsidP="00241BA7">
            <w:pPr>
              <w:pStyle w:val="TableParagraph"/>
              <w:spacing w:before="96" w:line="210" w:lineRule="exact"/>
              <w:ind w:left="220"/>
              <w:rPr>
                <w:color w:val="FF0000"/>
                <w:sz w:val="20"/>
              </w:rPr>
            </w:pPr>
          </w:p>
        </w:tc>
      </w:tr>
      <w:tr w:rsidR="00241BA7" w14:paraId="161DEF58" w14:textId="77777777" w:rsidTr="002907B8">
        <w:trPr>
          <w:trHeight w:val="427"/>
        </w:trPr>
        <w:tc>
          <w:tcPr>
            <w:tcW w:w="1440" w:type="dxa"/>
            <w:tcBorders>
              <w:top w:val="single" w:sz="4" w:space="0" w:color="auto"/>
            </w:tcBorders>
          </w:tcPr>
          <w:p w14:paraId="0CFCB618" w14:textId="7C8A49E2"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4</w:t>
            </w:r>
            <w:r w:rsidR="003C597E">
              <w:rPr>
                <w:color w:val="0070C0"/>
                <w:sz w:val="20"/>
              </w:rPr>
              <w:t>4,75</w:t>
            </w:r>
            <w:r w:rsidRPr="00764798">
              <w:rPr>
                <w:color w:val="0070C0"/>
                <w:sz w:val="20"/>
              </w:rPr>
              <w:t>-</w:t>
            </w:r>
            <w:r w:rsidR="003C597E">
              <w:rPr>
                <w:color w:val="0070C0"/>
                <w:sz w:val="20"/>
              </w:rPr>
              <w:t>44</w:t>
            </w:r>
            <w:r w:rsidRPr="00764798">
              <w:rPr>
                <w:color w:val="0070C0"/>
                <w:sz w:val="20"/>
              </w:rPr>
              <w:t xml:space="preserve">,99 </w:t>
            </w:r>
            <w:proofErr w:type="spellStart"/>
            <w:r w:rsidRPr="00764798">
              <w:rPr>
                <w:color w:val="0070C0"/>
                <w:sz w:val="20"/>
              </w:rPr>
              <w:t>sn</w:t>
            </w:r>
            <w:proofErr w:type="spellEnd"/>
          </w:p>
        </w:tc>
        <w:tc>
          <w:tcPr>
            <w:tcW w:w="974" w:type="dxa"/>
            <w:tcBorders>
              <w:top w:val="single" w:sz="4" w:space="0" w:color="auto"/>
            </w:tcBorders>
          </w:tcPr>
          <w:p w14:paraId="55E265C6"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37 puan</w:t>
            </w:r>
          </w:p>
        </w:tc>
        <w:tc>
          <w:tcPr>
            <w:tcW w:w="1431" w:type="dxa"/>
            <w:tcBorders>
              <w:top w:val="nil"/>
              <w:bottom w:val="single" w:sz="4" w:space="0" w:color="auto"/>
            </w:tcBorders>
          </w:tcPr>
          <w:p w14:paraId="69673977" w14:textId="77777777" w:rsidR="00241BA7" w:rsidRPr="00764798" w:rsidRDefault="00241BA7" w:rsidP="00241BA7">
            <w:pPr>
              <w:pStyle w:val="TableParagraph"/>
              <w:spacing w:before="3"/>
              <w:ind w:left="423"/>
              <w:rPr>
                <w:color w:val="0070C0"/>
                <w:sz w:val="20"/>
              </w:rPr>
            </w:pPr>
          </w:p>
        </w:tc>
        <w:tc>
          <w:tcPr>
            <w:tcW w:w="696" w:type="dxa"/>
            <w:tcBorders>
              <w:top w:val="single" w:sz="4" w:space="0" w:color="auto"/>
            </w:tcBorders>
          </w:tcPr>
          <w:p w14:paraId="38147095" w14:textId="77777777" w:rsidR="00241BA7" w:rsidRPr="00764798" w:rsidRDefault="00241BA7" w:rsidP="00241BA7">
            <w:pPr>
              <w:rPr>
                <w:color w:val="0070C0"/>
                <w:sz w:val="2"/>
                <w:szCs w:val="2"/>
              </w:rPr>
            </w:pPr>
          </w:p>
        </w:tc>
        <w:tc>
          <w:tcPr>
            <w:tcW w:w="1419" w:type="dxa"/>
            <w:tcBorders>
              <w:top w:val="single" w:sz="4" w:space="0" w:color="auto"/>
            </w:tcBorders>
          </w:tcPr>
          <w:p w14:paraId="032FE29E" w14:textId="35A1B031" w:rsidR="00241BA7" w:rsidRPr="0018334D" w:rsidRDefault="00763A00" w:rsidP="00241BA7">
            <w:pPr>
              <w:pStyle w:val="TableParagraph"/>
              <w:spacing w:before="89" w:line="210" w:lineRule="exact"/>
              <w:ind w:left="101" w:right="82"/>
              <w:jc w:val="center"/>
              <w:rPr>
                <w:color w:val="FF0000"/>
                <w:sz w:val="2"/>
                <w:szCs w:val="2"/>
              </w:rPr>
            </w:pPr>
            <w:r>
              <w:rPr>
                <w:color w:val="FF0000"/>
                <w:sz w:val="20"/>
              </w:rPr>
              <w:t>49,75-</w:t>
            </w:r>
            <w:r w:rsidR="00121F52">
              <w:rPr>
                <w:color w:val="FF0000"/>
                <w:sz w:val="20"/>
              </w:rPr>
              <w:t>49,99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Borders>
              <w:top w:val="single" w:sz="4" w:space="0" w:color="auto"/>
            </w:tcBorders>
          </w:tcPr>
          <w:p w14:paraId="5F157CBF"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37 puan</w:t>
            </w:r>
          </w:p>
        </w:tc>
        <w:tc>
          <w:tcPr>
            <w:tcW w:w="1431" w:type="dxa"/>
            <w:tcBorders>
              <w:top w:val="single" w:sz="4" w:space="0" w:color="auto"/>
              <w:bottom w:val="single" w:sz="4" w:space="0" w:color="auto"/>
            </w:tcBorders>
          </w:tcPr>
          <w:p w14:paraId="565F91D1" w14:textId="77777777" w:rsidR="00241BA7" w:rsidRPr="009B44E4" w:rsidRDefault="00241BA7" w:rsidP="00241BA7">
            <w:pPr>
              <w:pStyle w:val="TableParagraph"/>
              <w:spacing w:before="3"/>
              <w:ind w:left="422"/>
              <w:rPr>
                <w:color w:val="FF0000"/>
                <w:sz w:val="20"/>
              </w:rPr>
            </w:pPr>
          </w:p>
        </w:tc>
        <w:tc>
          <w:tcPr>
            <w:tcW w:w="997" w:type="dxa"/>
            <w:tcBorders>
              <w:top w:val="single" w:sz="4" w:space="0" w:color="auto"/>
            </w:tcBorders>
          </w:tcPr>
          <w:p w14:paraId="2B69D505" w14:textId="77777777" w:rsidR="00241BA7" w:rsidRPr="00764798" w:rsidRDefault="00241BA7" w:rsidP="00241BA7">
            <w:pPr>
              <w:rPr>
                <w:color w:val="FF0000"/>
                <w:sz w:val="2"/>
                <w:szCs w:val="2"/>
              </w:rPr>
            </w:pPr>
          </w:p>
        </w:tc>
      </w:tr>
      <w:tr w:rsidR="00241BA7" w14:paraId="4C27DCEB" w14:textId="77777777" w:rsidTr="002907B8">
        <w:trPr>
          <w:trHeight w:val="320"/>
        </w:trPr>
        <w:tc>
          <w:tcPr>
            <w:tcW w:w="1440" w:type="dxa"/>
          </w:tcPr>
          <w:p w14:paraId="1573C43C" w14:textId="1DD9DFDE"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4</w:t>
            </w:r>
            <w:r w:rsidR="003C597E">
              <w:rPr>
                <w:color w:val="0070C0"/>
                <w:sz w:val="20"/>
              </w:rPr>
              <w:t>5,</w:t>
            </w:r>
            <w:r w:rsidRPr="00764798">
              <w:rPr>
                <w:color w:val="0070C0"/>
                <w:sz w:val="20"/>
              </w:rPr>
              <w:t>00-4</w:t>
            </w:r>
            <w:r w:rsidR="003C597E">
              <w:rPr>
                <w:color w:val="0070C0"/>
                <w:sz w:val="20"/>
              </w:rPr>
              <w:t>5,24</w:t>
            </w:r>
            <w:r w:rsidRPr="00764798">
              <w:rPr>
                <w:color w:val="0070C0"/>
                <w:sz w:val="20"/>
              </w:rPr>
              <w:t xml:space="preserve"> </w:t>
            </w:r>
            <w:proofErr w:type="spellStart"/>
            <w:r w:rsidRPr="00764798">
              <w:rPr>
                <w:color w:val="0070C0"/>
                <w:sz w:val="20"/>
              </w:rPr>
              <w:t>sn</w:t>
            </w:r>
            <w:proofErr w:type="spellEnd"/>
          </w:p>
        </w:tc>
        <w:tc>
          <w:tcPr>
            <w:tcW w:w="974" w:type="dxa"/>
          </w:tcPr>
          <w:p w14:paraId="153BED4B"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36 puan</w:t>
            </w:r>
          </w:p>
        </w:tc>
        <w:tc>
          <w:tcPr>
            <w:tcW w:w="1431" w:type="dxa"/>
            <w:tcBorders>
              <w:top w:val="single" w:sz="4" w:space="0" w:color="auto"/>
            </w:tcBorders>
          </w:tcPr>
          <w:p w14:paraId="370B1244" w14:textId="77777777" w:rsidR="00241BA7" w:rsidRPr="00764798" w:rsidRDefault="00241BA7" w:rsidP="00241BA7">
            <w:pPr>
              <w:rPr>
                <w:color w:val="0070C0"/>
                <w:sz w:val="2"/>
                <w:szCs w:val="2"/>
              </w:rPr>
            </w:pPr>
          </w:p>
        </w:tc>
        <w:tc>
          <w:tcPr>
            <w:tcW w:w="696" w:type="dxa"/>
          </w:tcPr>
          <w:p w14:paraId="3EC88123" w14:textId="77777777" w:rsidR="00241BA7" w:rsidRPr="00764798" w:rsidRDefault="00241BA7" w:rsidP="00241BA7">
            <w:pPr>
              <w:pStyle w:val="TableParagraph"/>
              <w:rPr>
                <w:color w:val="0070C0"/>
                <w:sz w:val="18"/>
              </w:rPr>
            </w:pPr>
          </w:p>
        </w:tc>
        <w:tc>
          <w:tcPr>
            <w:tcW w:w="1419" w:type="dxa"/>
          </w:tcPr>
          <w:p w14:paraId="2D0EEBAA" w14:textId="075D3DD9" w:rsidR="00241BA7" w:rsidRPr="0018334D" w:rsidRDefault="00121F52" w:rsidP="00241BA7">
            <w:pPr>
              <w:pStyle w:val="TableParagraph"/>
              <w:spacing w:before="91" w:line="210" w:lineRule="exact"/>
              <w:ind w:left="101" w:right="82"/>
              <w:jc w:val="center"/>
              <w:rPr>
                <w:color w:val="FF0000"/>
                <w:sz w:val="20"/>
              </w:rPr>
            </w:pPr>
            <w:r>
              <w:rPr>
                <w:color w:val="FF0000"/>
                <w:sz w:val="20"/>
              </w:rPr>
              <w:t>50.00-50.24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3073AB54"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36 puan</w:t>
            </w:r>
          </w:p>
        </w:tc>
        <w:tc>
          <w:tcPr>
            <w:tcW w:w="1431" w:type="dxa"/>
            <w:tcBorders>
              <w:top w:val="single" w:sz="4" w:space="0" w:color="auto"/>
            </w:tcBorders>
          </w:tcPr>
          <w:p w14:paraId="608095CC" w14:textId="77777777" w:rsidR="00241BA7" w:rsidRPr="009B44E4" w:rsidRDefault="00241BA7" w:rsidP="00241BA7">
            <w:pPr>
              <w:rPr>
                <w:color w:val="FF0000"/>
                <w:sz w:val="2"/>
                <w:szCs w:val="2"/>
              </w:rPr>
            </w:pPr>
          </w:p>
        </w:tc>
        <w:tc>
          <w:tcPr>
            <w:tcW w:w="997" w:type="dxa"/>
          </w:tcPr>
          <w:p w14:paraId="3FFF9C9C" w14:textId="77777777" w:rsidR="00241BA7" w:rsidRPr="00764798" w:rsidRDefault="00241BA7" w:rsidP="00241BA7">
            <w:pPr>
              <w:pStyle w:val="TableParagraph"/>
              <w:rPr>
                <w:color w:val="FF0000"/>
                <w:sz w:val="18"/>
              </w:rPr>
            </w:pPr>
          </w:p>
        </w:tc>
      </w:tr>
      <w:tr w:rsidR="00241BA7" w14:paraId="1C134529" w14:textId="77777777" w:rsidTr="002907B8">
        <w:trPr>
          <w:trHeight w:val="320"/>
        </w:trPr>
        <w:tc>
          <w:tcPr>
            <w:tcW w:w="1440" w:type="dxa"/>
          </w:tcPr>
          <w:p w14:paraId="305311D1" w14:textId="4F67BC63"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4</w:t>
            </w:r>
            <w:r w:rsidR="003C597E">
              <w:rPr>
                <w:color w:val="0070C0"/>
                <w:sz w:val="20"/>
              </w:rPr>
              <w:t>5,25</w:t>
            </w:r>
            <w:r w:rsidRPr="00764798">
              <w:rPr>
                <w:color w:val="0070C0"/>
                <w:sz w:val="20"/>
              </w:rPr>
              <w:t>-4</w:t>
            </w:r>
            <w:r w:rsidR="003C597E">
              <w:rPr>
                <w:color w:val="0070C0"/>
                <w:sz w:val="20"/>
              </w:rPr>
              <w:t>5,49</w:t>
            </w:r>
            <w:r w:rsidRPr="00764798">
              <w:rPr>
                <w:color w:val="0070C0"/>
                <w:sz w:val="20"/>
              </w:rPr>
              <w:t xml:space="preserve"> </w:t>
            </w:r>
            <w:proofErr w:type="spellStart"/>
            <w:r w:rsidRPr="00764798">
              <w:rPr>
                <w:color w:val="0070C0"/>
                <w:sz w:val="20"/>
              </w:rPr>
              <w:t>sn</w:t>
            </w:r>
            <w:proofErr w:type="spellEnd"/>
          </w:p>
        </w:tc>
        <w:tc>
          <w:tcPr>
            <w:tcW w:w="974" w:type="dxa"/>
          </w:tcPr>
          <w:p w14:paraId="7DDF4EB9"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35 puan</w:t>
            </w:r>
          </w:p>
        </w:tc>
        <w:tc>
          <w:tcPr>
            <w:tcW w:w="1431" w:type="dxa"/>
          </w:tcPr>
          <w:p w14:paraId="7ADBFA34" w14:textId="77777777" w:rsidR="00241BA7" w:rsidRPr="00764798" w:rsidRDefault="00241BA7" w:rsidP="00241BA7">
            <w:pPr>
              <w:pStyle w:val="TableParagraph"/>
              <w:rPr>
                <w:color w:val="0070C0"/>
                <w:sz w:val="18"/>
              </w:rPr>
            </w:pPr>
          </w:p>
        </w:tc>
        <w:tc>
          <w:tcPr>
            <w:tcW w:w="696" w:type="dxa"/>
          </w:tcPr>
          <w:p w14:paraId="641A856A" w14:textId="77777777" w:rsidR="00241BA7" w:rsidRPr="00764798" w:rsidRDefault="00241BA7" w:rsidP="00241BA7">
            <w:pPr>
              <w:pStyle w:val="TableParagraph"/>
              <w:rPr>
                <w:color w:val="0070C0"/>
                <w:sz w:val="18"/>
              </w:rPr>
            </w:pPr>
          </w:p>
        </w:tc>
        <w:tc>
          <w:tcPr>
            <w:tcW w:w="1419" w:type="dxa"/>
          </w:tcPr>
          <w:p w14:paraId="687D1C55" w14:textId="725073E9" w:rsidR="00241BA7" w:rsidRPr="0018334D" w:rsidRDefault="009C56AD" w:rsidP="00241BA7">
            <w:pPr>
              <w:pStyle w:val="TableParagraph"/>
              <w:spacing w:before="91" w:line="210" w:lineRule="exact"/>
              <w:ind w:left="101" w:right="82"/>
              <w:jc w:val="center"/>
              <w:rPr>
                <w:color w:val="FF0000"/>
                <w:sz w:val="20"/>
              </w:rPr>
            </w:pPr>
            <w:r>
              <w:rPr>
                <w:color w:val="FF0000"/>
                <w:sz w:val="20"/>
              </w:rPr>
              <w:t>50.25-50,49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2B4C724"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35 puan</w:t>
            </w:r>
          </w:p>
        </w:tc>
        <w:tc>
          <w:tcPr>
            <w:tcW w:w="1431" w:type="dxa"/>
          </w:tcPr>
          <w:p w14:paraId="0C4876E4" w14:textId="77777777" w:rsidR="00241BA7" w:rsidRPr="009B44E4" w:rsidRDefault="00241BA7" w:rsidP="00241BA7">
            <w:pPr>
              <w:pStyle w:val="TableParagraph"/>
              <w:rPr>
                <w:color w:val="FF0000"/>
                <w:sz w:val="18"/>
              </w:rPr>
            </w:pPr>
          </w:p>
        </w:tc>
        <w:tc>
          <w:tcPr>
            <w:tcW w:w="997" w:type="dxa"/>
          </w:tcPr>
          <w:p w14:paraId="5305AEE4" w14:textId="77777777" w:rsidR="00241BA7" w:rsidRPr="00764798" w:rsidRDefault="00241BA7" w:rsidP="00241BA7">
            <w:pPr>
              <w:pStyle w:val="TableParagraph"/>
              <w:rPr>
                <w:color w:val="FF0000"/>
                <w:sz w:val="18"/>
              </w:rPr>
            </w:pPr>
          </w:p>
        </w:tc>
      </w:tr>
      <w:tr w:rsidR="00241BA7" w14:paraId="032454BC" w14:textId="77777777" w:rsidTr="002907B8">
        <w:trPr>
          <w:trHeight w:val="320"/>
        </w:trPr>
        <w:tc>
          <w:tcPr>
            <w:tcW w:w="1440" w:type="dxa"/>
          </w:tcPr>
          <w:p w14:paraId="2A50F1B0" w14:textId="0B43BA62" w:rsidR="00241BA7" w:rsidRPr="00764798" w:rsidRDefault="003C597E" w:rsidP="00241BA7">
            <w:pPr>
              <w:pStyle w:val="TableParagraph"/>
              <w:spacing w:before="91" w:line="210" w:lineRule="exact"/>
              <w:ind w:left="101" w:right="82"/>
              <w:jc w:val="center"/>
              <w:rPr>
                <w:color w:val="0070C0"/>
                <w:sz w:val="20"/>
              </w:rPr>
            </w:pPr>
            <w:r>
              <w:rPr>
                <w:color w:val="0070C0"/>
                <w:sz w:val="20"/>
              </w:rPr>
              <w:t>45,50-45,74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7E54C4D3"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34 puan</w:t>
            </w:r>
          </w:p>
        </w:tc>
        <w:tc>
          <w:tcPr>
            <w:tcW w:w="1431" w:type="dxa"/>
          </w:tcPr>
          <w:p w14:paraId="150FD555" w14:textId="77777777" w:rsidR="00241BA7" w:rsidRPr="00764798" w:rsidRDefault="00241BA7" w:rsidP="00241BA7">
            <w:pPr>
              <w:pStyle w:val="TableParagraph"/>
              <w:rPr>
                <w:color w:val="0070C0"/>
                <w:sz w:val="18"/>
              </w:rPr>
            </w:pPr>
          </w:p>
        </w:tc>
        <w:tc>
          <w:tcPr>
            <w:tcW w:w="696" w:type="dxa"/>
          </w:tcPr>
          <w:p w14:paraId="1B77C8F7" w14:textId="77777777" w:rsidR="00241BA7" w:rsidRPr="00764798" w:rsidRDefault="00241BA7" w:rsidP="00241BA7">
            <w:pPr>
              <w:pStyle w:val="TableParagraph"/>
              <w:rPr>
                <w:color w:val="0070C0"/>
                <w:sz w:val="18"/>
              </w:rPr>
            </w:pPr>
          </w:p>
        </w:tc>
        <w:tc>
          <w:tcPr>
            <w:tcW w:w="1419" w:type="dxa"/>
          </w:tcPr>
          <w:p w14:paraId="5D657037" w14:textId="0E9580A6" w:rsidR="00241BA7" w:rsidRPr="0018334D" w:rsidRDefault="009C56AD" w:rsidP="00241BA7">
            <w:pPr>
              <w:pStyle w:val="TableParagraph"/>
              <w:spacing w:before="91" w:line="210" w:lineRule="exact"/>
              <w:ind w:left="101" w:right="82"/>
              <w:jc w:val="center"/>
              <w:rPr>
                <w:color w:val="FF0000"/>
                <w:sz w:val="20"/>
              </w:rPr>
            </w:pPr>
            <w:r>
              <w:rPr>
                <w:color w:val="FF0000"/>
                <w:sz w:val="20"/>
              </w:rPr>
              <w:t>50,50</w:t>
            </w:r>
            <w:r w:rsidR="008F1E25">
              <w:rPr>
                <w:color w:val="FF0000"/>
                <w:sz w:val="20"/>
              </w:rPr>
              <w:t>-50.74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178EC892"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34 puan</w:t>
            </w:r>
          </w:p>
        </w:tc>
        <w:tc>
          <w:tcPr>
            <w:tcW w:w="1431" w:type="dxa"/>
          </w:tcPr>
          <w:p w14:paraId="5BB153AB" w14:textId="77777777" w:rsidR="00241BA7" w:rsidRPr="009B44E4" w:rsidRDefault="00241BA7" w:rsidP="00241BA7">
            <w:pPr>
              <w:pStyle w:val="TableParagraph"/>
              <w:rPr>
                <w:color w:val="FF0000"/>
                <w:sz w:val="18"/>
              </w:rPr>
            </w:pPr>
          </w:p>
        </w:tc>
        <w:tc>
          <w:tcPr>
            <w:tcW w:w="997" w:type="dxa"/>
          </w:tcPr>
          <w:p w14:paraId="3CE39DAA" w14:textId="77777777" w:rsidR="00241BA7" w:rsidRPr="00764798" w:rsidRDefault="00241BA7" w:rsidP="00241BA7">
            <w:pPr>
              <w:pStyle w:val="TableParagraph"/>
              <w:rPr>
                <w:color w:val="FF0000"/>
                <w:sz w:val="18"/>
              </w:rPr>
            </w:pPr>
          </w:p>
        </w:tc>
      </w:tr>
      <w:tr w:rsidR="00241BA7" w14:paraId="48565211" w14:textId="77777777" w:rsidTr="002907B8">
        <w:trPr>
          <w:trHeight w:val="320"/>
        </w:trPr>
        <w:tc>
          <w:tcPr>
            <w:tcW w:w="1440" w:type="dxa"/>
          </w:tcPr>
          <w:p w14:paraId="23D358D6" w14:textId="7BA1D3B0" w:rsidR="00241BA7" w:rsidRPr="00764798" w:rsidRDefault="003C597E" w:rsidP="00241BA7">
            <w:pPr>
              <w:pStyle w:val="TableParagraph"/>
              <w:spacing w:before="89" w:line="210" w:lineRule="exact"/>
              <w:ind w:left="101" w:right="82"/>
              <w:jc w:val="center"/>
              <w:rPr>
                <w:color w:val="0070C0"/>
                <w:sz w:val="20"/>
              </w:rPr>
            </w:pPr>
            <w:r>
              <w:rPr>
                <w:color w:val="0070C0"/>
                <w:sz w:val="20"/>
              </w:rPr>
              <w:t>45,75</w:t>
            </w:r>
            <w:r w:rsidR="00241BA7" w:rsidRPr="00764798">
              <w:rPr>
                <w:color w:val="0070C0"/>
                <w:sz w:val="20"/>
              </w:rPr>
              <w:t>-</w:t>
            </w:r>
            <w:r>
              <w:rPr>
                <w:color w:val="0070C0"/>
                <w:sz w:val="20"/>
              </w:rPr>
              <w:t>45,9</w:t>
            </w:r>
            <w:r w:rsidR="00241BA7" w:rsidRPr="00764798">
              <w:rPr>
                <w:color w:val="0070C0"/>
                <w:sz w:val="20"/>
              </w:rPr>
              <w:t xml:space="preserve">9 </w:t>
            </w:r>
            <w:proofErr w:type="spellStart"/>
            <w:r w:rsidR="00241BA7" w:rsidRPr="00764798">
              <w:rPr>
                <w:color w:val="0070C0"/>
                <w:sz w:val="20"/>
              </w:rPr>
              <w:t>sn</w:t>
            </w:r>
            <w:proofErr w:type="spellEnd"/>
          </w:p>
        </w:tc>
        <w:tc>
          <w:tcPr>
            <w:tcW w:w="974" w:type="dxa"/>
          </w:tcPr>
          <w:p w14:paraId="7E03C77B"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33 puan</w:t>
            </w:r>
          </w:p>
        </w:tc>
        <w:tc>
          <w:tcPr>
            <w:tcW w:w="1431" w:type="dxa"/>
          </w:tcPr>
          <w:p w14:paraId="7208C44C" w14:textId="77777777" w:rsidR="00241BA7" w:rsidRPr="00764798" w:rsidRDefault="00241BA7" w:rsidP="00241BA7">
            <w:pPr>
              <w:pStyle w:val="TableParagraph"/>
              <w:rPr>
                <w:color w:val="0070C0"/>
                <w:sz w:val="18"/>
              </w:rPr>
            </w:pPr>
          </w:p>
        </w:tc>
        <w:tc>
          <w:tcPr>
            <w:tcW w:w="696" w:type="dxa"/>
          </w:tcPr>
          <w:p w14:paraId="555F994F" w14:textId="77777777" w:rsidR="00241BA7" w:rsidRPr="00764798" w:rsidRDefault="00241BA7" w:rsidP="00241BA7">
            <w:pPr>
              <w:pStyle w:val="TableParagraph"/>
              <w:rPr>
                <w:color w:val="0070C0"/>
                <w:sz w:val="18"/>
              </w:rPr>
            </w:pPr>
          </w:p>
        </w:tc>
        <w:tc>
          <w:tcPr>
            <w:tcW w:w="1419" w:type="dxa"/>
          </w:tcPr>
          <w:p w14:paraId="4F8955B9" w14:textId="0B72731E" w:rsidR="00241BA7" w:rsidRPr="0018334D" w:rsidRDefault="008F1E25" w:rsidP="00241BA7">
            <w:pPr>
              <w:pStyle w:val="TableParagraph"/>
              <w:spacing w:before="89" w:line="210" w:lineRule="exact"/>
              <w:ind w:left="101" w:right="82"/>
              <w:jc w:val="center"/>
              <w:rPr>
                <w:color w:val="FF0000"/>
                <w:sz w:val="20"/>
              </w:rPr>
            </w:pPr>
            <w:r>
              <w:rPr>
                <w:color w:val="FF0000"/>
                <w:sz w:val="20"/>
              </w:rPr>
              <w:t>50,75-50,99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62AA74DE" w14:textId="77777777" w:rsidR="00241BA7" w:rsidRPr="009B44E4" w:rsidRDefault="00241BA7" w:rsidP="00241BA7">
            <w:pPr>
              <w:pStyle w:val="TableParagraph"/>
              <w:spacing w:before="89" w:line="210" w:lineRule="exact"/>
              <w:ind w:left="247"/>
              <w:rPr>
                <w:color w:val="FF0000"/>
                <w:sz w:val="20"/>
              </w:rPr>
            </w:pPr>
            <w:r w:rsidRPr="009B44E4">
              <w:rPr>
                <w:color w:val="FF0000"/>
                <w:sz w:val="20"/>
              </w:rPr>
              <w:t>33 puan</w:t>
            </w:r>
          </w:p>
        </w:tc>
        <w:tc>
          <w:tcPr>
            <w:tcW w:w="1431" w:type="dxa"/>
          </w:tcPr>
          <w:p w14:paraId="4052609C" w14:textId="77777777" w:rsidR="00241BA7" w:rsidRPr="009B44E4" w:rsidRDefault="00241BA7" w:rsidP="00241BA7">
            <w:pPr>
              <w:pStyle w:val="TableParagraph"/>
              <w:rPr>
                <w:color w:val="FF0000"/>
                <w:sz w:val="18"/>
              </w:rPr>
            </w:pPr>
          </w:p>
        </w:tc>
        <w:tc>
          <w:tcPr>
            <w:tcW w:w="997" w:type="dxa"/>
          </w:tcPr>
          <w:p w14:paraId="33511318" w14:textId="77777777" w:rsidR="00241BA7" w:rsidRPr="00764798" w:rsidRDefault="00241BA7" w:rsidP="00241BA7">
            <w:pPr>
              <w:pStyle w:val="TableParagraph"/>
              <w:rPr>
                <w:color w:val="FF0000"/>
                <w:sz w:val="18"/>
              </w:rPr>
            </w:pPr>
          </w:p>
        </w:tc>
      </w:tr>
      <w:tr w:rsidR="00241BA7" w14:paraId="259EEF54" w14:textId="77777777" w:rsidTr="002907B8">
        <w:trPr>
          <w:trHeight w:val="318"/>
        </w:trPr>
        <w:tc>
          <w:tcPr>
            <w:tcW w:w="1440" w:type="dxa"/>
          </w:tcPr>
          <w:p w14:paraId="3297218E" w14:textId="195091CF" w:rsidR="00241BA7" w:rsidRPr="00764798" w:rsidRDefault="005967DA" w:rsidP="005967DA">
            <w:pPr>
              <w:pStyle w:val="TableParagraph"/>
              <w:spacing w:before="91" w:line="210" w:lineRule="exact"/>
              <w:ind w:left="101" w:right="82"/>
              <w:jc w:val="center"/>
              <w:rPr>
                <w:color w:val="0070C0"/>
                <w:sz w:val="20"/>
              </w:rPr>
            </w:pPr>
            <w:r>
              <w:rPr>
                <w:color w:val="0070C0"/>
                <w:sz w:val="20"/>
              </w:rPr>
              <w:t>46</w:t>
            </w:r>
            <w:r w:rsidR="00241BA7" w:rsidRPr="00764798">
              <w:rPr>
                <w:color w:val="0070C0"/>
                <w:sz w:val="20"/>
              </w:rPr>
              <w:t>,00</w:t>
            </w:r>
            <w:r>
              <w:rPr>
                <w:color w:val="0070C0"/>
                <w:sz w:val="20"/>
              </w:rPr>
              <w:t>-46,24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6AEF1415"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32 puan</w:t>
            </w:r>
          </w:p>
        </w:tc>
        <w:tc>
          <w:tcPr>
            <w:tcW w:w="1431" w:type="dxa"/>
          </w:tcPr>
          <w:p w14:paraId="70E25F1D" w14:textId="77777777" w:rsidR="00241BA7" w:rsidRPr="00764798" w:rsidRDefault="00241BA7" w:rsidP="00241BA7">
            <w:pPr>
              <w:pStyle w:val="TableParagraph"/>
              <w:rPr>
                <w:color w:val="0070C0"/>
                <w:sz w:val="18"/>
              </w:rPr>
            </w:pPr>
          </w:p>
        </w:tc>
        <w:tc>
          <w:tcPr>
            <w:tcW w:w="696" w:type="dxa"/>
          </w:tcPr>
          <w:p w14:paraId="3767D48C" w14:textId="77777777" w:rsidR="00241BA7" w:rsidRPr="00764798" w:rsidRDefault="00241BA7" w:rsidP="00241BA7">
            <w:pPr>
              <w:pStyle w:val="TableParagraph"/>
              <w:rPr>
                <w:color w:val="0070C0"/>
                <w:sz w:val="18"/>
              </w:rPr>
            </w:pPr>
          </w:p>
        </w:tc>
        <w:tc>
          <w:tcPr>
            <w:tcW w:w="1419" w:type="dxa"/>
          </w:tcPr>
          <w:p w14:paraId="2551BFD3" w14:textId="3CB2C1AA" w:rsidR="00241BA7" w:rsidRPr="0018334D" w:rsidRDefault="008F1E25" w:rsidP="00241BA7">
            <w:pPr>
              <w:pStyle w:val="TableParagraph"/>
              <w:spacing w:before="91" w:line="210" w:lineRule="exact"/>
              <w:ind w:left="101" w:right="82"/>
              <w:jc w:val="center"/>
              <w:rPr>
                <w:color w:val="FF0000"/>
                <w:sz w:val="20"/>
              </w:rPr>
            </w:pPr>
            <w:r>
              <w:rPr>
                <w:color w:val="FF0000"/>
                <w:sz w:val="20"/>
              </w:rPr>
              <w:t>51,00-51,24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4C38C7A3"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32 puan</w:t>
            </w:r>
          </w:p>
        </w:tc>
        <w:tc>
          <w:tcPr>
            <w:tcW w:w="1431" w:type="dxa"/>
          </w:tcPr>
          <w:p w14:paraId="394F84B8" w14:textId="77777777" w:rsidR="00241BA7" w:rsidRPr="009B44E4" w:rsidRDefault="00241BA7" w:rsidP="00241BA7">
            <w:pPr>
              <w:pStyle w:val="TableParagraph"/>
              <w:rPr>
                <w:color w:val="FF0000"/>
                <w:sz w:val="18"/>
              </w:rPr>
            </w:pPr>
          </w:p>
        </w:tc>
        <w:tc>
          <w:tcPr>
            <w:tcW w:w="997" w:type="dxa"/>
          </w:tcPr>
          <w:p w14:paraId="3AA34BC7" w14:textId="77777777" w:rsidR="00241BA7" w:rsidRPr="00764798" w:rsidRDefault="00241BA7" w:rsidP="00241BA7">
            <w:pPr>
              <w:pStyle w:val="TableParagraph"/>
              <w:rPr>
                <w:color w:val="FF0000"/>
                <w:sz w:val="18"/>
              </w:rPr>
            </w:pPr>
          </w:p>
        </w:tc>
      </w:tr>
      <w:tr w:rsidR="00241BA7" w14:paraId="465E0EE6" w14:textId="77777777" w:rsidTr="002907B8">
        <w:trPr>
          <w:trHeight w:val="320"/>
        </w:trPr>
        <w:tc>
          <w:tcPr>
            <w:tcW w:w="1440" w:type="dxa"/>
          </w:tcPr>
          <w:p w14:paraId="5D5041C8" w14:textId="2A760FF9" w:rsidR="00241BA7" w:rsidRPr="00764798" w:rsidRDefault="005967DA" w:rsidP="00241BA7">
            <w:pPr>
              <w:pStyle w:val="TableParagraph"/>
              <w:spacing w:before="91" w:line="210" w:lineRule="exact"/>
              <w:ind w:left="101" w:right="82"/>
              <w:jc w:val="center"/>
              <w:rPr>
                <w:color w:val="0070C0"/>
                <w:sz w:val="20"/>
              </w:rPr>
            </w:pPr>
            <w:r>
              <w:rPr>
                <w:color w:val="0070C0"/>
                <w:sz w:val="20"/>
              </w:rPr>
              <w:t>46,25</w:t>
            </w:r>
            <w:r w:rsidR="00241BA7" w:rsidRPr="00764798">
              <w:rPr>
                <w:color w:val="0070C0"/>
                <w:sz w:val="20"/>
              </w:rPr>
              <w:t>-</w:t>
            </w:r>
            <w:r>
              <w:rPr>
                <w:color w:val="0070C0"/>
                <w:sz w:val="20"/>
              </w:rPr>
              <w:t>46,49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6AF86E72"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31 puan</w:t>
            </w:r>
          </w:p>
        </w:tc>
        <w:tc>
          <w:tcPr>
            <w:tcW w:w="1431" w:type="dxa"/>
          </w:tcPr>
          <w:p w14:paraId="57B1EE9E" w14:textId="77777777" w:rsidR="00241BA7" w:rsidRPr="00764798" w:rsidRDefault="00241BA7" w:rsidP="00241BA7">
            <w:pPr>
              <w:pStyle w:val="TableParagraph"/>
              <w:rPr>
                <w:color w:val="0070C0"/>
                <w:sz w:val="18"/>
              </w:rPr>
            </w:pPr>
          </w:p>
        </w:tc>
        <w:tc>
          <w:tcPr>
            <w:tcW w:w="696" w:type="dxa"/>
          </w:tcPr>
          <w:p w14:paraId="601C101E" w14:textId="77777777" w:rsidR="00241BA7" w:rsidRPr="00764798" w:rsidRDefault="00241BA7" w:rsidP="00241BA7">
            <w:pPr>
              <w:pStyle w:val="TableParagraph"/>
              <w:rPr>
                <w:color w:val="0070C0"/>
                <w:sz w:val="18"/>
              </w:rPr>
            </w:pPr>
          </w:p>
        </w:tc>
        <w:tc>
          <w:tcPr>
            <w:tcW w:w="1419" w:type="dxa"/>
          </w:tcPr>
          <w:p w14:paraId="2FA33E3E" w14:textId="42FFDDCB" w:rsidR="00241BA7" w:rsidRPr="0018334D" w:rsidRDefault="008F1E25" w:rsidP="00241BA7">
            <w:pPr>
              <w:pStyle w:val="TableParagraph"/>
              <w:spacing w:before="91" w:line="210" w:lineRule="exact"/>
              <w:ind w:left="101" w:right="82"/>
              <w:jc w:val="center"/>
              <w:rPr>
                <w:color w:val="FF0000"/>
                <w:sz w:val="20"/>
              </w:rPr>
            </w:pPr>
            <w:r>
              <w:rPr>
                <w:color w:val="FF0000"/>
                <w:sz w:val="20"/>
              </w:rPr>
              <w:t>51,25-51,49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497A738"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31 puan</w:t>
            </w:r>
          </w:p>
        </w:tc>
        <w:tc>
          <w:tcPr>
            <w:tcW w:w="1431" w:type="dxa"/>
          </w:tcPr>
          <w:p w14:paraId="68F6C8E3" w14:textId="77777777" w:rsidR="00241BA7" w:rsidRPr="009B44E4" w:rsidRDefault="00241BA7" w:rsidP="00241BA7">
            <w:pPr>
              <w:pStyle w:val="TableParagraph"/>
              <w:rPr>
                <w:color w:val="FF0000"/>
                <w:sz w:val="18"/>
              </w:rPr>
            </w:pPr>
          </w:p>
        </w:tc>
        <w:tc>
          <w:tcPr>
            <w:tcW w:w="997" w:type="dxa"/>
          </w:tcPr>
          <w:p w14:paraId="5E85997C" w14:textId="77777777" w:rsidR="00241BA7" w:rsidRPr="00764798" w:rsidRDefault="00241BA7" w:rsidP="00241BA7">
            <w:pPr>
              <w:pStyle w:val="TableParagraph"/>
              <w:rPr>
                <w:color w:val="FF0000"/>
                <w:sz w:val="18"/>
              </w:rPr>
            </w:pPr>
          </w:p>
        </w:tc>
      </w:tr>
      <w:tr w:rsidR="00241BA7" w14:paraId="16D8BC9B" w14:textId="77777777" w:rsidTr="002907B8">
        <w:trPr>
          <w:trHeight w:val="320"/>
        </w:trPr>
        <w:tc>
          <w:tcPr>
            <w:tcW w:w="1440" w:type="dxa"/>
          </w:tcPr>
          <w:p w14:paraId="216E7A21" w14:textId="0A6F8FD7" w:rsidR="00241BA7" w:rsidRPr="00764798" w:rsidRDefault="005967DA" w:rsidP="00241BA7">
            <w:pPr>
              <w:pStyle w:val="TableParagraph"/>
              <w:spacing w:before="91" w:line="210" w:lineRule="exact"/>
              <w:ind w:left="101" w:right="82"/>
              <w:jc w:val="center"/>
              <w:rPr>
                <w:color w:val="0070C0"/>
                <w:sz w:val="20"/>
              </w:rPr>
            </w:pPr>
            <w:r>
              <w:rPr>
                <w:color w:val="0070C0"/>
                <w:sz w:val="20"/>
              </w:rPr>
              <w:t>46,50</w:t>
            </w:r>
            <w:r w:rsidR="00241BA7" w:rsidRPr="00764798">
              <w:rPr>
                <w:color w:val="0070C0"/>
                <w:sz w:val="20"/>
              </w:rPr>
              <w:t>-</w:t>
            </w:r>
            <w:r>
              <w:rPr>
                <w:color w:val="0070C0"/>
                <w:sz w:val="20"/>
              </w:rPr>
              <w:t>46,74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264FFF09"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30 puan</w:t>
            </w:r>
          </w:p>
        </w:tc>
        <w:tc>
          <w:tcPr>
            <w:tcW w:w="1431" w:type="dxa"/>
          </w:tcPr>
          <w:p w14:paraId="65F7B4D7" w14:textId="77777777" w:rsidR="00241BA7" w:rsidRPr="00764798" w:rsidRDefault="00241BA7" w:rsidP="00241BA7">
            <w:pPr>
              <w:pStyle w:val="TableParagraph"/>
              <w:rPr>
                <w:color w:val="0070C0"/>
                <w:sz w:val="18"/>
              </w:rPr>
            </w:pPr>
          </w:p>
        </w:tc>
        <w:tc>
          <w:tcPr>
            <w:tcW w:w="696" w:type="dxa"/>
          </w:tcPr>
          <w:p w14:paraId="6AE17B43" w14:textId="77777777" w:rsidR="00241BA7" w:rsidRPr="00764798" w:rsidRDefault="00241BA7" w:rsidP="00241BA7">
            <w:pPr>
              <w:pStyle w:val="TableParagraph"/>
              <w:rPr>
                <w:color w:val="0070C0"/>
                <w:sz w:val="18"/>
              </w:rPr>
            </w:pPr>
          </w:p>
        </w:tc>
        <w:tc>
          <w:tcPr>
            <w:tcW w:w="1419" w:type="dxa"/>
          </w:tcPr>
          <w:p w14:paraId="6742AD67" w14:textId="12987A1F" w:rsidR="00241BA7" w:rsidRPr="0018334D" w:rsidRDefault="008F1E25" w:rsidP="00241BA7">
            <w:pPr>
              <w:pStyle w:val="TableParagraph"/>
              <w:spacing w:before="91" w:line="210" w:lineRule="exact"/>
              <w:ind w:left="101" w:right="82"/>
              <w:jc w:val="center"/>
              <w:rPr>
                <w:color w:val="FF0000"/>
                <w:sz w:val="20"/>
              </w:rPr>
            </w:pPr>
            <w:r>
              <w:rPr>
                <w:color w:val="FF0000"/>
                <w:sz w:val="20"/>
              </w:rPr>
              <w:t>51,50-51,74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04033033"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30 puan</w:t>
            </w:r>
          </w:p>
        </w:tc>
        <w:tc>
          <w:tcPr>
            <w:tcW w:w="1431" w:type="dxa"/>
          </w:tcPr>
          <w:p w14:paraId="095CB799" w14:textId="77777777" w:rsidR="00241BA7" w:rsidRPr="009B44E4" w:rsidRDefault="00241BA7" w:rsidP="00241BA7">
            <w:pPr>
              <w:pStyle w:val="TableParagraph"/>
              <w:rPr>
                <w:color w:val="FF0000"/>
                <w:sz w:val="18"/>
              </w:rPr>
            </w:pPr>
          </w:p>
        </w:tc>
        <w:tc>
          <w:tcPr>
            <w:tcW w:w="997" w:type="dxa"/>
          </w:tcPr>
          <w:p w14:paraId="44FC1C5C" w14:textId="77777777" w:rsidR="00241BA7" w:rsidRPr="00764798" w:rsidRDefault="00241BA7" w:rsidP="00241BA7">
            <w:pPr>
              <w:pStyle w:val="TableParagraph"/>
              <w:rPr>
                <w:color w:val="FF0000"/>
                <w:sz w:val="18"/>
              </w:rPr>
            </w:pPr>
          </w:p>
        </w:tc>
      </w:tr>
      <w:tr w:rsidR="00241BA7" w14:paraId="02A41CC1" w14:textId="77777777" w:rsidTr="002907B8">
        <w:trPr>
          <w:trHeight w:val="321"/>
        </w:trPr>
        <w:tc>
          <w:tcPr>
            <w:tcW w:w="1440" w:type="dxa"/>
          </w:tcPr>
          <w:p w14:paraId="13C84F38" w14:textId="49A34C31" w:rsidR="00241BA7" w:rsidRPr="00764798" w:rsidRDefault="005967DA" w:rsidP="00241BA7">
            <w:pPr>
              <w:pStyle w:val="TableParagraph"/>
              <w:spacing w:before="89" w:line="210" w:lineRule="exact"/>
              <w:ind w:left="101" w:right="82"/>
              <w:jc w:val="center"/>
              <w:rPr>
                <w:color w:val="0070C0"/>
                <w:sz w:val="20"/>
              </w:rPr>
            </w:pPr>
            <w:r>
              <w:rPr>
                <w:color w:val="0070C0"/>
                <w:sz w:val="20"/>
              </w:rPr>
              <w:t>46,75-46,99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0693C0B5"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29 puan</w:t>
            </w:r>
          </w:p>
        </w:tc>
        <w:tc>
          <w:tcPr>
            <w:tcW w:w="1431" w:type="dxa"/>
          </w:tcPr>
          <w:p w14:paraId="6D549D6B" w14:textId="77777777" w:rsidR="00241BA7" w:rsidRPr="00764798" w:rsidRDefault="00241BA7" w:rsidP="00241BA7">
            <w:pPr>
              <w:pStyle w:val="TableParagraph"/>
              <w:rPr>
                <w:color w:val="0070C0"/>
                <w:sz w:val="18"/>
              </w:rPr>
            </w:pPr>
          </w:p>
        </w:tc>
        <w:tc>
          <w:tcPr>
            <w:tcW w:w="696" w:type="dxa"/>
          </w:tcPr>
          <w:p w14:paraId="6227FE84" w14:textId="77777777" w:rsidR="00241BA7" w:rsidRPr="00764798" w:rsidRDefault="00241BA7" w:rsidP="00241BA7">
            <w:pPr>
              <w:pStyle w:val="TableParagraph"/>
              <w:rPr>
                <w:color w:val="0070C0"/>
                <w:sz w:val="18"/>
              </w:rPr>
            </w:pPr>
          </w:p>
        </w:tc>
        <w:tc>
          <w:tcPr>
            <w:tcW w:w="1419" w:type="dxa"/>
          </w:tcPr>
          <w:p w14:paraId="335BF67B" w14:textId="61046671" w:rsidR="00241BA7" w:rsidRPr="0018334D" w:rsidRDefault="008F1E25" w:rsidP="00241BA7">
            <w:pPr>
              <w:pStyle w:val="TableParagraph"/>
              <w:spacing w:before="91" w:line="210" w:lineRule="exact"/>
              <w:ind w:left="101" w:right="82"/>
              <w:jc w:val="center"/>
              <w:rPr>
                <w:color w:val="FF0000"/>
                <w:sz w:val="20"/>
              </w:rPr>
            </w:pPr>
            <w:r>
              <w:rPr>
                <w:color w:val="FF0000"/>
                <w:sz w:val="20"/>
              </w:rPr>
              <w:t>51,75-51,9</w:t>
            </w:r>
            <w:r w:rsidR="00241BA7" w:rsidRPr="0018334D">
              <w:rPr>
                <w:color w:val="FF0000"/>
                <w:sz w:val="20"/>
              </w:rPr>
              <w:t xml:space="preserve">9 </w:t>
            </w:r>
            <w:proofErr w:type="spellStart"/>
            <w:r w:rsidR="00241BA7" w:rsidRPr="0018334D">
              <w:rPr>
                <w:color w:val="FF0000"/>
                <w:sz w:val="20"/>
              </w:rPr>
              <w:t>sn</w:t>
            </w:r>
            <w:proofErr w:type="spellEnd"/>
          </w:p>
        </w:tc>
        <w:tc>
          <w:tcPr>
            <w:tcW w:w="1136" w:type="dxa"/>
          </w:tcPr>
          <w:p w14:paraId="6A0B8F11" w14:textId="77777777" w:rsidR="00241BA7" w:rsidRPr="009B44E4" w:rsidRDefault="00241BA7" w:rsidP="00241BA7">
            <w:pPr>
              <w:pStyle w:val="TableParagraph"/>
              <w:spacing w:before="89" w:line="210" w:lineRule="exact"/>
              <w:ind w:left="247"/>
              <w:rPr>
                <w:color w:val="FF0000"/>
                <w:sz w:val="20"/>
              </w:rPr>
            </w:pPr>
            <w:r w:rsidRPr="009B44E4">
              <w:rPr>
                <w:color w:val="FF0000"/>
                <w:sz w:val="20"/>
              </w:rPr>
              <w:t>29 puan</w:t>
            </w:r>
          </w:p>
        </w:tc>
        <w:tc>
          <w:tcPr>
            <w:tcW w:w="1431" w:type="dxa"/>
          </w:tcPr>
          <w:p w14:paraId="587C7CD4" w14:textId="77777777" w:rsidR="00241BA7" w:rsidRPr="009B44E4" w:rsidRDefault="00241BA7" w:rsidP="00241BA7">
            <w:pPr>
              <w:pStyle w:val="TableParagraph"/>
              <w:rPr>
                <w:color w:val="FF0000"/>
                <w:sz w:val="18"/>
              </w:rPr>
            </w:pPr>
          </w:p>
        </w:tc>
        <w:tc>
          <w:tcPr>
            <w:tcW w:w="997" w:type="dxa"/>
          </w:tcPr>
          <w:p w14:paraId="3ACDC24F" w14:textId="77777777" w:rsidR="00241BA7" w:rsidRPr="00764798" w:rsidRDefault="00241BA7" w:rsidP="00241BA7">
            <w:pPr>
              <w:pStyle w:val="TableParagraph"/>
              <w:rPr>
                <w:color w:val="FF0000"/>
                <w:sz w:val="18"/>
              </w:rPr>
            </w:pPr>
          </w:p>
        </w:tc>
      </w:tr>
      <w:tr w:rsidR="00241BA7" w14:paraId="3ADE8201" w14:textId="77777777" w:rsidTr="002907B8">
        <w:trPr>
          <w:trHeight w:val="318"/>
        </w:trPr>
        <w:tc>
          <w:tcPr>
            <w:tcW w:w="1440" w:type="dxa"/>
          </w:tcPr>
          <w:p w14:paraId="6CEFD999" w14:textId="4E90C4F2" w:rsidR="00241BA7" w:rsidRPr="00764798" w:rsidRDefault="005967DA" w:rsidP="00241BA7">
            <w:pPr>
              <w:pStyle w:val="TableParagraph"/>
              <w:spacing w:before="93" w:line="210" w:lineRule="exact"/>
              <w:ind w:left="101" w:right="82"/>
              <w:jc w:val="center"/>
              <w:rPr>
                <w:color w:val="0070C0"/>
                <w:sz w:val="20"/>
              </w:rPr>
            </w:pPr>
            <w:r>
              <w:rPr>
                <w:color w:val="0070C0"/>
                <w:sz w:val="20"/>
              </w:rPr>
              <w:t>47,00-47,24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487BB958" w14:textId="77777777" w:rsidR="00241BA7" w:rsidRPr="00764798" w:rsidRDefault="00241BA7" w:rsidP="00241BA7">
            <w:pPr>
              <w:pStyle w:val="TableParagraph"/>
              <w:spacing w:before="93" w:line="210" w:lineRule="exact"/>
              <w:ind w:left="163"/>
              <w:rPr>
                <w:color w:val="0070C0"/>
                <w:sz w:val="20"/>
              </w:rPr>
            </w:pPr>
            <w:r w:rsidRPr="00764798">
              <w:rPr>
                <w:color w:val="0070C0"/>
                <w:sz w:val="20"/>
              </w:rPr>
              <w:t>28 puan</w:t>
            </w:r>
          </w:p>
        </w:tc>
        <w:tc>
          <w:tcPr>
            <w:tcW w:w="1431" w:type="dxa"/>
          </w:tcPr>
          <w:p w14:paraId="4D8251FD" w14:textId="77777777" w:rsidR="00241BA7" w:rsidRPr="00764798" w:rsidRDefault="00241BA7" w:rsidP="00241BA7">
            <w:pPr>
              <w:pStyle w:val="TableParagraph"/>
              <w:rPr>
                <w:color w:val="0070C0"/>
                <w:sz w:val="18"/>
              </w:rPr>
            </w:pPr>
          </w:p>
        </w:tc>
        <w:tc>
          <w:tcPr>
            <w:tcW w:w="696" w:type="dxa"/>
          </w:tcPr>
          <w:p w14:paraId="1B903BC4" w14:textId="77777777" w:rsidR="00241BA7" w:rsidRPr="00764798" w:rsidRDefault="00241BA7" w:rsidP="00241BA7">
            <w:pPr>
              <w:pStyle w:val="TableParagraph"/>
              <w:rPr>
                <w:color w:val="0070C0"/>
                <w:sz w:val="18"/>
              </w:rPr>
            </w:pPr>
          </w:p>
        </w:tc>
        <w:tc>
          <w:tcPr>
            <w:tcW w:w="1419" w:type="dxa"/>
          </w:tcPr>
          <w:p w14:paraId="0751946A" w14:textId="4F329B7D" w:rsidR="00241BA7" w:rsidRPr="0018334D" w:rsidRDefault="008F1E25" w:rsidP="00241BA7">
            <w:pPr>
              <w:pStyle w:val="TableParagraph"/>
              <w:spacing w:before="91" w:line="210" w:lineRule="exact"/>
              <w:ind w:left="101" w:right="82"/>
              <w:jc w:val="center"/>
              <w:rPr>
                <w:color w:val="FF0000"/>
                <w:sz w:val="20"/>
              </w:rPr>
            </w:pPr>
            <w:r>
              <w:rPr>
                <w:color w:val="FF0000"/>
                <w:sz w:val="20"/>
              </w:rPr>
              <w:t>52,00-52,24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5FB7618D" w14:textId="77777777" w:rsidR="00241BA7" w:rsidRPr="009B44E4" w:rsidRDefault="00241BA7" w:rsidP="00241BA7">
            <w:pPr>
              <w:pStyle w:val="TableParagraph"/>
              <w:spacing w:before="93" w:line="210" w:lineRule="exact"/>
              <w:ind w:left="247"/>
              <w:rPr>
                <w:color w:val="FF0000"/>
                <w:sz w:val="20"/>
              </w:rPr>
            </w:pPr>
            <w:r w:rsidRPr="009B44E4">
              <w:rPr>
                <w:color w:val="FF0000"/>
                <w:sz w:val="20"/>
              </w:rPr>
              <w:t>28 puan</w:t>
            </w:r>
          </w:p>
        </w:tc>
        <w:tc>
          <w:tcPr>
            <w:tcW w:w="1431" w:type="dxa"/>
          </w:tcPr>
          <w:p w14:paraId="19263D29" w14:textId="77777777" w:rsidR="00241BA7" w:rsidRPr="009B44E4" w:rsidRDefault="00241BA7" w:rsidP="00241BA7">
            <w:pPr>
              <w:pStyle w:val="TableParagraph"/>
              <w:rPr>
                <w:color w:val="FF0000"/>
                <w:sz w:val="18"/>
              </w:rPr>
            </w:pPr>
          </w:p>
        </w:tc>
        <w:tc>
          <w:tcPr>
            <w:tcW w:w="997" w:type="dxa"/>
          </w:tcPr>
          <w:p w14:paraId="6B0506B0" w14:textId="77777777" w:rsidR="00241BA7" w:rsidRPr="00764798" w:rsidRDefault="00241BA7" w:rsidP="00241BA7">
            <w:pPr>
              <w:pStyle w:val="TableParagraph"/>
              <w:rPr>
                <w:color w:val="FF0000"/>
                <w:sz w:val="18"/>
              </w:rPr>
            </w:pPr>
          </w:p>
        </w:tc>
      </w:tr>
      <w:tr w:rsidR="00241BA7" w14:paraId="33009D09" w14:textId="77777777" w:rsidTr="002907B8">
        <w:trPr>
          <w:trHeight w:val="323"/>
        </w:trPr>
        <w:tc>
          <w:tcPr>
            <w:tcW w:w="1440" w:type="dxa"/>
          </w:tcPr>
          <w:p w14:paraId="052E21C8" w14:textId="347CED01" w:rsidR="00241BA7" w:rsidRPr="00764798" w:rsidRDefault="005967DA" w:rsidP="00241BA7">
            <w:pPr>
              <w:pStyle w:val="TableParagraph"/>
              <w:spacing w:before="89" w:line="210" w:lineRule="exact"/>
              <w:ind w:left="101" w:right="82"/>
              <w:jc w:val="center"/>
              <w:rPr>
                <w:color w:val="0070C0"/>
                <w:sz w:val="20"/>
              </w:rPr>
            </w:pPr>
            <w:r>
              <w:rPr>
                <w:color w:val="0070C0"/>
                <w:sz w:val="20"/>
              </w:rPr>
              <w:t>47,25-47,49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55D298B9"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27 puan</w:t>
            </w:r>
          </w:p>
        </w:tc>
        <w:tc>
          <w:tcPr>
            <w:tcW w:w="1431" w:type="dxa"/>
          </w:tcPr>
          <w:p w14:paraId="0B39CB59" w14:textId="77777777" w:rsidR="00241BA7" w:rsidRPr="00764798" w:rsidRDefault="00241BA7" w:rsidP="00241BA7">
            <w:pPr>
              <w:pStyle w:val="TableParagraph"/>
              <w:rPr>
                <w:color w:val="0070C0"/>
                <w:sz w:val="18"/>
              </w:rPr>
            </w:pPr>
          </w:p>
        </w:tc>
        <w:tc>
          <w:tcPr>
            <w:tcW w:w="696" w:type="dxa"/>
          </w:tcPr>
          <w:p w14:paraId="433ADC84" w14:textId="77777777" w:rsidR="00241BA7" w:rsidRPr="00764798" w:rsidRDefault="00241BA7" w:rsidP="00241BA7">
            <w:pPr>
              <w:pStyle w:val="TableParagraph"/>
              <w:rPr>
                <w:color w:val="0070C0"/>
                <w:sz w:val="18"/>
              </w:rPr>
            </w:pPr>
          </w:p>
        </w:tc>
        <w:tc>
          <w:tcPr>
            <w:tcW w:w="1419" w:type="dxa"/>
          </w:tcPr>
          <w:p w14:paraId="442A7CDC" w14:textId="1A6204C1" w:rsidR="00241BA7" w:rsidRPr="0018334D" w:rsidRDefault="008F1E25" w:rsidP="00241BA7">
            <w:pPr>
              <w:pStyle w:val="TableParagraph"/>
              <w:spacing w:before="89" w:line="210" w:lineRule="exact"/>
              <w:ind w:left="101" w:right="82"/>
              <w:jc w:val="center"/>
              <w:rPr>
                <w:color w:val="FF0000"/>
                <w:sz w:val="20"/>
              </w:rPr>
            </w:pPr>
            <w:r>
              <w:rPr>
                <w:color w:val="FF0000"/>
                <w:sz w:val="20"/>
              </w:rPr>
              <w:t>52,25-52,49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D04D3A6" w14:textId="77777777" w:rsidR="00241BA7" w:rsidRPr="009B44E4" w:rsidRDefault="00241BA7" w:rsidP="00241BA7">
            <w:pPr>
              <w:pStyle w:val="TableParagraph"/>
              <w:spacing w:before="89" w:line="210" w:lineRule="exact"/>
              <w:ind w:left="247"/>
              <w:rPr>
                <w:color w:val="FF0000"/>
                <w:sz w:val="20"/>
              </w:rPr>
            </w:pPr>
            <w:r w:rsidRPr="009B44E4">
              <w:rPr>
                <w:color w:val="FF0000"/>
                <w:sz w:val="20"/>
              </w:rPr>
              <w:t>27 puan</w:t>
            </w:r>
          </w:p>
        </w:tc>
        <w:tc>
          <w:tcPr>
            <w:tcW w:w="1431" w:type="dxa"/>
          </w:tcPr>
          <w:p w14:paraId="2D3844F9" w14:textId="77777777" w:rsidR="00241BA7" w:rsidRPr="009B44E4" w:rsidRDefault="00241BA7" w:rsidP="00241BA7">
            <w:pPr>
              <w:pStyle w:val="TableParagraph"/>
              <w:rPr>
                <w:color w:val="FF0000"/>
                <w:sz w:val="18"/>
              </w:rPr>
            </w:pPr>
          </w:p>
        </w:tc>
        <w:tc>
          <w:tcPr>
            <w:tcW w:w="997" w:type="dxa"/>
          </w:tcPr>
          <w:p w14:paraId="62BACABD" w14:textId="77777777" w:rsidR="00241BA7" w:rsidRPr="00764798" w:rsidRDefault="00241BA7" w:rsidP="00241BA7">
            <w:pPr>
              <w:pStyle w:val="TableParagraph"/>
              <w:rPr>
                <w:color w:val="FF0000"/>
                <w:sz w:val="18"/>
              </w:rPr>
            </w:pPr>
          </w:p>
        </w:tc>
      </w:tr>
      <w:tr w:rsidR="00241BA7" w14:paraId="1610DD69" w14:textId="77777777" w:rsidTr="002907B8">
        <w:trPr>
          <w:trHeight w:val="318"/>
        </w:trPr>
        <w:tc>
          <w:tcPr>
            <w:tcW w:w="1440" w:type="dxa"/>
          </w:tcPr>
          <w:p w14:paraId="39953D15" w14:textId="17C25345" w:rsidR="00241BA7" w:rsidRPr="00764798" w:rsidRDefault="005967DA" w:rsidP="00241BA7">
            <w:pPr>
              <w:pStyle w:val="TableParagraph"/>
              <w:spacing w:before="91" w:line="210" w:lineRule="exact"/>
              <w:ind w:left="101" w:right="82"/>
              <w:jc w:val="center"/>
              <w:rPr>
                <w:color w:val="0070C0"/>
                <w:sz w:val="20"/>
              </w:rPr>
            </w:pPr>
            <w:r>
              <w:rPr>
                <w:color w:val="0070C0"/>
                <w:sz w:val="20"/>
              </w:rPr>
              <w:t>47,50-47,74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2D552E2A"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26 puan</w:t>
            </w:r>
          </w:p>
        </w:tc>
        <w:tc>
          <w:tcPr>
            <w:tcW w:w="1431" w:type="dxa"/>
          </w:tcPr>
          <w:p w14:paraId="37D8CB70" w14:textId="77777777" w:rsidR="00241BA7" w:rsidRPr="00764798" w:rsidRDefault="00241BA7" w:rsidP="00241BA7">
            <w:pPr>
              <w:pStyle w:val="TableParagraph"/>
              <w:rPr>
                <w:color w:val="0070C0"/>
                <w:sz w:val="18"/>
              </w:rPr>
            </w:pPr>
          </w:p>
        </w:tc>
        <w:tc>
          <w:tcPr>
            <w:tcW w:w="696" w:type="dxa"/>
          </w:tcPr>
          <w:p w14:paraId="13015AC9" w14:textId="77777777" w:rsidR="00241BA7" w:rsidRPr="00764798" w:rsidRDefault="00241BA7" w:rsidP="00241BA7">
            <w:pPr>
              <w:pStyle w:val="TableParagraph"/>
              <w:rPr>
                <w:color w:val="0070C0"/>
                <w:sz w:val="18"/>
              </w:rPr>
            </w:pPr>
          </w:p>
        </w:tc>
        <w:tc>
          <w:tcPr>
            <w:tcW w:w="1419" w:type="dxa"/>
          </w:tcPr>
          <w:p w14:paraId="3604955B" w14:textId="794379B5" w:rsidR="00241BA7" w:rsidRPr="0018334D" w:rsidRDefault="008F1E25" w:rsidP="00241BA7">
            <w:pPr>
              <w:pStyle w:val="TableParagraph"/>
              <w:spacing w:before="91" w:line="210" w:lineRule="exact"/>
              <w:ind w:left="101" w:right="82"/>
              <w:jc w:val="center"/>
              <w:rPr>
                <w:color w:val="FF0000"/>
                <w:sz w:val="20"/>
              </w:rPr>
            </w:pPr>
            <w:r>
              <w:rPr>
                <w:color w:val="FF0000"/>
                <w:sz w:val="20"/>
              </w:rPr>
              <w:t>52,50-52,74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68E290B5"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26 puan</w:t>
            </w:r>
          </w:p>
        </w:tc>
        <w:tc>
          <w:tcPr>
            <w:tcW w:w="1431" w:type="dxa"/>
          </w:tcPr>
          <w:p w14:paraId="56D668FD" w14:textId="77777777" w:rsidR="00241BA7" w:rsidRPr="009B44E4" w:rsidRDefault="00241BA7" w:rsidP="00241BA7">
            <w:pPr>
              <w:pStyle w:val="TableParagraph"/>
              <w:rPr>
                <w:color w:val="FF0000"/>
                <w:sz w:val="18"/>
              </w:rPr>
            </w:pPr>
          </w:p>
        </w:tc>
        <w:tc>
          <w:tcPr>
            <w:tcW w:w="997" w:type="dxa"/>
          </w:tcPr>
          <w:p w14:paraId="7A8687B3" w14:textId="77777777" w:rsidR="00241BA7" w:rsidRPr="00764798" w:rsidRDefault="00241BA7" w:rsidP="00241BA7">
            <w:pPr>
              <w:pStyle w:val="TableParagraph"/>
              <w:rPr>
                <w:color w:val="FF0000"/>
                <w:sz w:val="18"/>
              </w:rPr>
            </w:pPr>
          </w:p>
        </w:tc>
      </w:tr>
      <w:tr w:rsidR="00241BA7" w14:paraId="49A51641" w14:textId="77777777" w:rsidTr="002907B8">
        <w:trPr>
          <w:trHeight w:val="320"/>
        </w:trPr>
        <w:tc>
          <w:tcPr>
            <w:tcW w:w="1440" w:type="dxa"/>
          </w:tcPr>
          <w:p w14:paraId="200AB088" w14:textId="706D933D" w:rsidR="00241BA7" w:rsidRPr="00764798" w:rsidRDefault="005967DA" w:rsidP="00241BA7">
            <w:pPr>
              <w:pStyle w:val="TableParagraph"/>
              <w:spacing w:before="91" w:line="210" w:lineRule="exact"/>
              <w:ind w:left="101" w:right="82"/>
              <w:jc w:val="center"/>
              <w:rPr>
                <w:color w:val="0070C0"/>
                <w:sz w:val="20"/>
              </w:rPr>
            </w:pPr>
            <w:r>
              <w:rPr>
                <w:color w:val="0070C0"/>
                <w:sz w:val="20"/>
              </w:rPr>
              <w:t>47,75-47,99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55230B66"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25 puan</w:t>
            </w:r>
          </w:p>
        </w:tc>
        <w:tc>
          <w:tcPr>
            <w:tcW w:w="1431" w:type="dxa"/>
          </w:tcPr>
          <w:p w14:paraId="3C793886" w14:textId="77777777" w:rsidR="00241BA7" w:rsidRPr="00764798" w:rsidRDefault="00241BA7" w:rsidP="00241BA7">
            <w:pPr>
              <w:pStyle w:val="TableParagraph"/>
              <w:rPr>
                <w:color w:val="0070C0"/>
                <w:sz w:val="18"/>
              </w:rPr>
            </w:pPr>
          </w:p>
        </w:tc>
        <w:tc>
          <w:tcPr>
            <w:tcW w:w="696" w:type="dxa"/>
          </w:tcPr>
          <w:p w14:paraId="117A38CF" w14:textId="77777777" w:rsidR="00241BA7" w:rsidRPr="00764798" w:rsidRDefault="00241BA7" w:rsidP="00241BA7">
            <w:pPr>
              <w:pStyle w:val="TableParagraph"/>
              <w:rPr>
                <w:color w:val="0070C0"/>
                <w:sz w:val="18"/>
              </w:rPr>
            </w:pPr>
          </w:p>
        </w:tc>
        <w:tc>
          <w:tcPr>
            <w:tcW w:w="1419" w:type="dxa"/>
          </w:tcPr>
          <w:p w14:paraId="18E225A8" w14:textId="5E1EC6C1" w:rsidR="00241BA7" w:rsidRPr="0018334D" w:rsidRDefault="008F1E25" w:rsidP="00241BA7">
            <w:pPr>
              <w:pStyle w:val="TableParagraph"/>
              <w:spacing w:before="91" w:line="210" w:lineRule="exact"/>
              <w:ind w:left="101" w:right="82"/>
              <w:jc w:val="center"/>
              <w:rPr>
                <w:color w:val="FF0000"/>
                <w:sz w:val="20"/>
              </w:rPr>
            </w:pPr>
            <w:r>
              <w:rPr>
                <w:color w:val="FF0000"/>
                <w:sz w:val="20"/>
              </w:rPr>
              <w:t>52,75-52,99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36CB6A4F"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25 puan</w:t>
            </w:r>
          </w:p>
        </w:tc>
        <w:tc>
          <w:tcPr>
            <w:tcW w:w="1431" w:type="dxa"/>
          </w:tcPr>
          <w:p w14:paraId="34BA2F18" w14:textId="77777777" w:rsidR="00241BA7" w:rsidRPr="009B44E4" w:rsidRDefault="00241BA7" w:rsidP="00241BA7">
            <w:pPr>
              <w:pStyle w:val="TableParagraph"/>
              <w:rPr>
                <w:color w:val="FF0000"/>
                <w:sz w:val="18"/>
              </w:rPr>
            </w:pPr>
          </w:p>
        </w:tc>
        <w:tc>
          <w:tcPr>
            <w:tcW w:w="997" w:type="dxa"/>
          </w:tcPr>
          <w:p w14:paraId="65AD6FC0" w14:textId="77777777" w:rsidR="00241BA7" w:rsidRPr="00764798" w:rsidRDefault="00241BA7" w:rsidP="00241BA7">
            <w:pPr>
              <w:pStyle w:val="TableParagraph"/>
              <w:rPr>
                <w:color w:val="FF0000"/>
                <w:sz w:val="18"/>
              </w:rPr>
            </w:pPr>
          </w:p>
        </w:tc>
      </w:tr>
      <w:tr w:rsidR="00241BA7" w14:paraId="3D1FA2B4" w14:textId="77777777" w:rsidTr="002907B8">
        <w:trPr>
          <w:trHeight w:val="320"/>
        </w:trPr>
        <w:tc>
          <w:tcPr>
            <w:tcW w:w="1440" w:type="dxa"/>
          </w:tcPr>
          <w:p w14:paraId="5D539EF7" w14:textId="3B4691B9" w:rsidR="00241BA7" w:rsidRPr="00764798" w:rsidRDefault="005967DA" w:rsidP="00241BA7">
            <w:pPr>
              <w:pStyle w:val="TableParagraph"/>
              <w:spacing w:before="91" w:line="210" w:lineRule="exact"/>
              <w:ind w:left="101" w:right="82"/>
              <w:jc w:val="center"/>
              <w:rPr>
                <w:color w:val="0070C0"/>
                <w:sz w:val="20"/>
              </w:rPr>
            </w:pPr>
            <w:r>
              <w:rPr>
                <w:color w:val="0070C0"/>
                <w:sz w:val="20"/>
              </w:rPr>
              <w:t>48,00-48,24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6C066463"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24 puan</w:t>
            </w:r>
          </w:p>
        </w:tc>
        <w:tc>
          <w:tcPr>
            <w:tcW w:w="1431" w:type="dxa"/>
          </w:tcPr>
          <w:p w14:paraId="4C461111" w14:textId="77777777" w:rsidR="00241BA7" w:rsidRPr="00764798" w:rsidRDefault="00241BA7" w:rsidP="00241BA7">
            <w:pPr>
              <w:pStyle w:val="TableParagraph"/>
              <w:rPr>
                <w:color w:val="0070C0"/>
                <w:sz w:val="18"/>
              </w:rPr>
            </w:pPr>
          </w:p>
        </w:tc>
        <w:tc>
          <w:tcPr>
            <w:tcW w:w="696" w:type="dxa"/>
          </w:tcPr>
          <w:p w14:paraId="3709909E" w14:textId="77777777" w:rsidR="00241BA7" w:rsidRPr="00764798" w:rsidRDefault="00241BA7" w:rsidP="00241BA7">
            <w:pPr>
              <w:pStyle w:val="TableParagraph"/>
              <w:rPr>
                <w:color w:val="0070C0"/>
                <w:sz w:val="18"/>
              </w:rPr>
            </w:pPr>
          </w:p>
        </w:tc>
        <w:tc>
          <w:tcPr>
            <w:tcW w:w="1419" w:type="dxa"/>
          </w:tcPr>
          <w:p w14:paraId="04FDD644" w14:textId="7C652D82" w:rsidR="00241BA7" w:rsidRPr="0018334D" w:rsidRDefault="008F1E25" w:rsidP="00241BA7">
            <w:pPr>
              <w:pStyle w:val="TableParagraph"/>
              <w:spacing w:before="91" w:line="210" w:lineRule="exact"/>
              <w:ind w:left="101" w:right="82"/>
              <w:jc w:val="center"/>
              <w:rPr>
                <w:color w:val="FF0000"/>
                <w:sz w:val="20"/>
              </w:rPr>
            </w:pPr>
            <w:r>
              <w:rPr>
                <w:color w:val="FF0000"/>
                <w:sz w:val="20"/>
              </w:rPr>
              <w:t>53,00-53,24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1911B284"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24 puan</w:t>
            </w:r>
          </w:p>
        </w:tc>
        <w:tc>
          <w:tcPr>
            <w:tcW w:w="1431" w:type="dxa"/>
          </w:tcPr>
          <w:p w14:paraId="56FA3430" w14:textId="77777777" w:rsidR="00241BA7" w:rsidRPr="009B44E4" w:rsidRDefault="00241BA7" w:rsidP="00241BA7">
            <w:pPr>
              <w:pStyle w:val="TableParagraph"/>
              <w:rPr>
                <w:color w:val="FF0000"/>
                <w:sz w:val="18"/>
              </w:rPr>
            </w:pPr>
          </w:p>
        </w:tc>
        <w:tc>
          <w:tcPr>
            <w:tcW w:w="997" w:type="dxa"/>
          </w:tcPr>
          <w:p w14:paraId="57B10528" w14:textId="77777777" w:rsidR="00241BA7" w:rsidRPr="00764798" w:rsidRDefault="00241BA7" w:rsidP="00241BA7">
            <w:pPr>
              <w:pStyle w:val="TableParagraph"/>
              <w:rPr>
                <w:color w:val="FF0000"/>
                <w:sz w:val="18"/>
              </w:rPr>
            </w:pPr>
          </w:p>
        </w:tc>
      </w:tr>
      <w:tr w:rsidR="00241BA7" w14:paraId="23B19608" w14:textId="77777777" w:rsidTr="002907B8">
        <w:trPr>
          <w:trHeight w:val="320"/>
        </w:trPr>
        <w:tc>
          <w:tcPr>
            <w:tcW w:w="1440" w:type="dxa"/>
          </w:tcPr>
          <w:p w14:paraId="01B19EB3" w14:textId="317E7CDF" w:rsidR="00241BA7" w:rsidRPr="00764798" w:rsidRDefault="005967DA" w:rsidP="00241BA7">
            <w:pPr>
              <w:pStyle w:val="TableParagraph"/>
              <w:spacing w:before="89" w:line="210" w:lineRule="exact"/>
              <w:ind w:left="101" w:right="82"/>
              <w:jc w:val="center"/>
              <w:rPr>
                <w:color w:val="0070C0"/>
                <w:sz w:val="20"/>
              </w:rPr>
            </w:pPr>
            <w:r>
              <w:rPr>
                <w:color w:val="0070C0"/>
                <w:sz w:val="20"/>
              </w:rPr>
              <w:t>48,25-48,49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1621DB33"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23 puan</w:t>
            </w:r>
          </w:p>
        </w:tc>
        <w:tc>
          <w:tcPr>
            <w:tcW w:w="1431" w:type="dxa"/>
          </w:tcPr>
          <w:p w14:paraId="2BE2E06A" w14:textId="77777777" w:rsidR="00241BA7" w:rsidRPr="00764798" w:rsidRDefault="00241BA7" w:rsidP="00241BA7">
            <w:pPr>
              <w:pStyle w:val="TableParagraph"/>
              <w:rPr>
                <w:color w:val="0070C0"/>
                <w:sz w:val="18"/>
              </w:rPr>
            </w:pPr>
          </w:p>
        </w:tc>
        <w:tc>
          <w:tcPr>
            <w:tcW w:w="696" w:type="dxa"/>
          </w:tcPr>
          <w:p w14:paraId="39C8056B" w14:textId="77777777" w:rsidR="00241BA7" w:rsidRPr="00764798" w:rsidRDefault="00241BA7" w:rsidP="00241BA7">
            <w:pPr>
              <w:pStyle w:val="TableParagraph"/>
              <w:rPr>
                <w:color w:val="0070C0"/>
                <w:sz w:val="18"/>
              </w:rPr>
            </w:pPr>
          </w:p>
        </w:tc>
        <w:tc>
          <w:tcPr>
            <w:tcW w:w="1419" w:type="dxa"/>
          </w:tcPr>
          <w:p w14:paraId="4984BB94" w14:textId="21B698D3" w:rsidR="00241BA7" w:rsidRPr="0018334D" w:rsidRDefault="008F1E25" w:rsidP="00241BA7">
            <w:pPr>
              <w:pStyle w:val="TableParagraph"/>
              <w:spacing w:before="91" w:line="210" w:lineRule="exact"/>
              <w:ind w:left="101" w:right="82"/>
              <w:jc w:val="center"/>
              <w:rPr>
                <w:color w:val="FF0000"/>
                <w:sz w:val="20"/>
              </w:rPr>
            </w:pPr>
            <w:r>
              <w:rPr>
                <w:color w:val="FF0000"/>
                <w:sz w:val="20"/>
              </w:rPr>
              <w:t>53,25-53,49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041CF137" w14:textId="77777777" w:rsidR="00241BA7" w:rsidRPr="009B44E4" w:rsidRDefault="00241BA7" w:rsidP="00241BA7">
            <w:pPr>
              <w:pStyle w:val="TableParagraph"/>
              <w:spacing w:before="89" w:line="210" w:lineRule="exact"/>
              <w:ind w:left="247"/>
              <w:rPr>
                <w:color w:val="FF0000"/>
                <w:sz w:val="20"/>
              </w:rPr>
            </w:pPr>
            <w:r w:rsidRPr="009B44E4">
              <w:rPr>
                <w:color w:val="FF0000"/>
                <w:sz w:val="20"/>
              </w:rPr>
              <w:t>23 puan</w:t>
            </w:r>
          </w:p>
        </w:tc>
        <w:tc>
          <w:tcPr>
            <w:tcW w:w="1431" w:type="dxa"/>
          </w:tcPr>
          <w:p w14:paraId="655E734A" w14:textId="77777777" w:rsidR="00241BA7" w:rsidRPr="009B44E4" w:rsidRDefault="00241BA7" w:rsidP="00241BA7">
            <w:pPr>
              <w:pStyle w:val="TableParagraph"/>
              <w:rPr>
                <w:color w:val="FF0000"/>
                <w:sz w:val="18"/>
              </w:rPr>
            </w:pPr>
          </w:p>
        </w:tc>
        <w:tc>
          <w:tcPr>
            <w:tcW w:w="997" w:type="dxa"/>
          </w:tcPr>
          <w:p w14:paraId="7379D371" w14:textId="77777777" w:rsidR="00241BA7" w:rsidRPr="00764798" w:rsidRDefault="00241BA7" w:rsidP="00241BA7">
            <w:pPr>
              <w:pStyle w:val="TableParagraph"/>
              <w:rPr>
                <w:color w:val="FF0000"/>
                <w:sz w:val="18"/>
              </w:rPr>
            </w:pPr>
          </w:p>
        </w:tc>
      </w:tr>
      <w:tr w:rsidR="00241BA7" w14:paraId="362C654C" w14:textId="77777777" w:rsidTr="002907B8">
        <w:trPr>
          <w:trHeight w:val="318"/>
        </w:trPr>
        <w:tc>
          <w:tcPr>
            <w:tcW w:w="1440" w:type="dxa"/>
          </w:tcPr>
          <w:p w14:paraId="6ED56DAC" w14:textId="04B5EBCC" w:rsidR="00241BA7" w:rsidRPr="00764798" w:rsidRDefault="005967DA" w:rsidP="00241BA7">
            <w:pPr>
              <w:pStyle w:val="TableParagraph"/>
              <w:spacing w:before="91" w:line="210" w:lineRule="exact"/>
              <w:ind w:left="101" w:right="82"/>
              <w:jc w:val="center"/>
              <w:rPr>
                <w:color w:val="0070C0"/>
                <w:sz w:val="20"/>
              </w:rPr>
            </w:pPr>
            <w:r>
              <w:rPr>
                <w:color w:val="0070C0"/>
                <w:sz w:val="20"/>
              </w:rPr>
              <w:t>48,50-48,74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0CDD453E"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22 puan</w:t>
            </w:r>
          </w:p>
        </w:tc>
        <w:tc>
          <w:tcPr>
            <w:tcW w:w="1431" w:type="dxa"/>
          </w:tcPr>
          <w:p w14:paraId="1FB6026A" w14:textId="77777777" w:rsidR="00241BA7" w:rsidRPr="00764798" w:rsidRDefault="00241BA7" w:rsidP="00241BA7">
            <w:pPr>
              <w:pStyle w:val="TableParagraph"/>
              <w:rPr>
                <w:color w:val="0070C0"/>
                <w:sz w:val="18"/>
              </w:rPr>
            </w:pPr>
          </w:p>
        </w:tc>
        <w:tc>
          <w:tcPr>
            <w:tcW w:w="696" w:type="dxa"/>
          </w:tcPr>
          <w:p w14:paraId="24875A67" w14:textId="77777777" w:rsidR="00241BA7" w:rsidRPr="00764798" w:rsidRDefault="00241BA7" w:rsidP="00241BA7">
            <w:pPr>
              <w:pStyle w:val="TableParagraph"/>
              <w:rPr>
                <w:color w:val="0070C0"/>
                <w:sz w:val="18"/>
              </w:rPr>
            </w:pPr>
          </w:p>
        </w:tc>
        <w:tc>
          <w:tcPr>
            <w:tcW w:w="1419" w:type="dxa"/>
          </w:tcPr>
          <w:p w14:paraId="77A3D63D" w14:textId="092ACE39" w:rsidR="00241BA7" w:rsidRPr="0018334D" w:rsidRDefault="008F1E25" w:rsidP="00241BA7">
            <w:pPr>
              <w:pStyle w:val="TableParagraph"/>
              <w:spacing w:before="91" w:line="210" w:lineRule="exact"/>
              <w:ind w:left="88" w:right="86"/>
              <w:jc w:val="center"/>
              <w:rPr>
                <w:color w:val="FF0000"/>
                <w:sz w:val="20"/>
              </w:rPr>
            </w:pPr>
            <w:r>
              <w:rPr>
                <w:color w:val="FF0000"/>
                <w:sz w:val="20"/>
              </w:rPr>
              <w:t>53,50-53,74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635EE489"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22 puan</w:t>
            </w:r>
          </w:p>
        </w:tc>
        <w:tc>
          <w:tcPr>
            <w:tcW w:w="1431" w:type="dxa"/>
          </w:tcPr>
          <w:p w14:paraId="4A7237B5" w14:textId="77777777" w:rsidR="00241BA7" w:rsidRPr="009B44E4" w:rsidRDefault="00241BA7" w:rsidP="00241BA7">
            <w:pPr>
              <w:pStyle w:val="TableParagraph"/>
              <w:rPr>
                <w:color w:val="FF0000"/>
                <w:sz w:val="18"/>
              </w:rPr>
            </w:pPr>
          </w:p>
        </w:tc>
        <w:tc>
          <w:tcPr>
            <w:tcW w:w="997" w:type="dxa"/>
          </w:tcPr>
          <w:p w14:paraId="1ACFEFBA" w14:textId="77777777" w:rsidR="00241BA7" w:rsidRPr="00764798" w:rsidRDefault="00241BA7" w:rsidP="00241BA7">
            <w:pPr>
              <w:pStyle w:val="TableParagraph"/>
              <w:rPr>
                <w:color w:val="FF0000"/>
                <w:sz w:val="18"/>
              </w:rPr>
            </w:pPr>
          </w:p>
        </w:tc>
      </w:tr>
      <w:tr w:rsidR="00241BA7" w14:paraId="2F514BC9" w14:textId="77777777" w:rsidTr="002907B8">
        <w:trPr>
          <w:trHeight w:val="321"/>
        </w:trPr>
        <w:tc>
          <w:tcPr>
            <w:tcW w:w="1440" w:type="dxa"/>
          </w:tcPr>
          <w:p w14:paraId="6036ED53" w14:textId="1BA45B3E" w:rsidR="00241BA7" w:rsidRPr="00764798" w:rsidRDefault="005967DA" w:rsidP="00241BA7">
            <w:pPr>
              <w:pStyle w:val="TableParagraph"/>
              <w:spacing w:before="91" w:line="210" w:lineRule="exact"/>
              <w:ind w:left="101" w:right="82"/>
              <w:jc w:val="center"/>
              <w:rPr>
                <w:color w:val="0070C0"/>
                <w:sz w:val="20"/>
              </w:rPr>
            </w:pPr>
            <w:r>
              <w:rPr>
                <w:color w:val="0070C0"/>
                <w:sz w:val="20"/>
              </w:rPr>
              <w:t>48,75-48,9</w:t>
            </w:r>
            <w:r w:rsidR="00241BA7" w:rsidRPr="00764798">
              <w:rPr>
                <w:color w:val="0070C0"/>
                <w:sz w:val="20"/>
              </w:rPr>
              <w:t xml:space="preserve">9 </w:t>
            </w:r>
            <w:proofErr w:type="spellStart"/>
            <w:r w:rsidR="00241BA7" w:rsidRPr="00764798">
              <w:rPr>
                <w:color w:val="0070C0"/>
                <w:sz w:val="20"/>
              </w:rPr>
              <w:t>sn</w:t>
            </w:r>
            <w:proofErr w:type="spellEnd"/>
          </w:p>
        </w:tc>
        <w:tc>
          <w:tcPr>
            <w:tcW w:w="974" w:type="dxa"/>
          </w:tcPr>
          <w:p w14:paraId="363B6564"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21 puan</w:t>
            </w:r>
          </w:p>
        </w:tc>
        <w:tc>
          <w:tcPr>
            <w:tcW w:w="1431" w:type="dxa"/>
          </w:tcPr>
          <w:p w14:paraId="1FAD77CF" w14:textId="77777777" w:rsidR="00241BA7" w:rsidRPr="00764798" w:rsidRDefault="00241BA7" w:rsidP="00241BA7">
            <w:pPr>
              <w:pStyle w:val="TableParagraph"/>
              <w:rPr>
                <w:color w:val="0070C0"/>
                <w:sz w:val="18"/>
              </w:rPr>
            </w:pPr>
          </w:p>
        </w:tc>
        <w:tc>
          <w:tcPr>
            <w:tcW w:w="696" w:type="dxa"/>
          </w:tcPr>
          <w:p w14:paraId="5CDA08CE" w14:textId="77777777" w:rsidR="00241BA7" w:rsidRPr="00764798" w:rsidRDefault="00241BA7" w:rsidP="00241BA7">
            <w:pPr>
              <w:pStyle w:val="TableParagraph"/>
              <w:rPr>
                <w:color w:val="0070C0"/>
                <w:sz w:val="18"/>
              </w:rPr>
            </w:pPr>
          </w:p>
        </w:tc>
        <w:tc>
          <w:tcPr>
            <w:tcW w:w="1419" w:type="dxa"/>
          </w:tcPr>
          <w:p w14:paraId="3390A10D" w14:textId="29D6C615" w:rsidR="00241BA7" w:rsidRPr="0018334D" w:rsidRDefault="008F1E25" w:rsidP="00241BA7">
            <w:pPr>
              <w:pStyle w:val="TableParagraph"/>
              <w:spacing w:before="89" w:line="210" w:lineRule="exact"/>
              <w:ind w:left="88" w:right="86"/>
              <w:jc w:val="center"/>
              <w:rPr>
                <w:color w:val="FF0000"/>
                <w:sz w:val="20"/>
              </w:rPr>
            </w:pPr>
            <w:r>
              <w:rPr>
                <w:color w:val="FF0000"/>
                <w:sz w:val="20"/>
              </w:rPr>
              <w:t>53.75</w:t>
            </w:r>
            <w:r w:rsidR="00241BA7" w:rsidRPr="0018334D">
              <w:rPr>
                <w:color w:val="FF0000"/>
                <w:sz w:val="20"/>
              </w:rPr>
              <w:t>-5</w:t>
            </w:r>
            <w:r>
              <w:rPr>
                <w:color w:val="FF0000"/>
                <w:sz w:val="20"/>
              </w:rPr>
              <w:t>3</w:t>
            </w:r>
            <w:r w:rsidR="00241BA7" w:rsidRPr="0018334D">
              <w:rPr>
                <w:color w:val="FF0000"/>
                <w:sz w:val="20"/>
              </w:rPr>
              <w:t xml:space="preserve">.99 </w:t>
            </w:r>
            <w:proofErr w:type="spellStart"/>
            <w:r w:rsidR="00241BA7" w:rsidRPr="0018334D">
              <w:rPr>
                <w:color w:val="FF0000"/>
                <w:sz w:val="20"/>
              </w:rPr>
              <w:t>sn</w:t>
            </w:r>
            <w:proofErr w:type="spellEnd"/>
          </w:p>
        </w:tc>
        <w:tc>
          <w:tcPr>
            <w:tcW w:w="1136" w:type="dxa"/>
          </w:tcPr>
          <w:p w14:paraId="4E7F3DDF"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21 puan</w:t>
            </w:r>
          </w:p>
        </w:tc>
        <w:tc>
          <w:tcPr>
            <w:tcW w:w="1431" w:type="dxa"/>
          </w:tcPr>
          <w:p w14:paraId="02757F2A" w14:textId="77777777" w:rsidR="00241BA7" w:rsidRPr="009B44E4" w:rsidRDefault="00241BA7" w:rsidP="00241BA7">
            <w:pPr>
              <w:pStyle w:val="TableParagraph"/>
              <w:rPr>
                <w:color w:val="FF0000"/>
                <w:sz w:val="18"/>
              </w:rPr>
            </w:pPr>
          </w:p>
        </w:tc>
        <w:tc>
          <w:tcPr>
            <w:tcW w:w="997" w:type="dxa"/>
          </w:tcPr>
          <w:p w14:paraId="709C17FE" w14:textId="77777777" w:rsidR="00241BA7" w:rsidRPr="00764798" w:rsidRDefault="00241BA7" w:rsidP="00241BA7">
            <w:pPr>
              <w:pStyle w:val="TableParagraph"/>
              <w:rPr>
                <w:color w:val="FF0000"/>
                <w:sz w:val="18"/>
              </w:rPr>
            </w:pPr>
          </w:p>
        </w:tc>
      </w:tr>
      <w:tr w:rsidR="00241BA7" w14:paraId="5C6A1EC9" w14:textId="77777777" w:rsidTr="002907B8">
        <w:trPr>
          <w:trHeight w:val="321"/>
        </w:trPr>
        <w:tc>
          <w:tcPr>
            <w:tcW w:w="1440" w:type="dxa"/>
          </w:tcPr>
          <w:p w14:paraId="5CD526C6" w14:textId="4C5BE3CE" w:rsidR="00241BA7" w:rsidRPr="00764798" w:rsidRDefault="005967DA" w:rsidP="00241BA7">
            <w:pPr>
              <w:pStyle w:val="TableParagraph"/>
              <w:spacing w:before="91" w:line="210" w:lineRule="exact"/>
              <w:ind w:left="101" w:right="82"/>
              <w:jc w:val="center"/>
              <w:rPr>
                <w:color w:val="0070C0"/>
                <w:sz w:val="20"/>
              </w:rPr>
            </w:pPr>
            <w:r>
              <w:rPr>
                <w:color w:val="0070C0"/>
                <w:sz w:val="20"/>
              </w:rPr>
              <w:t>49.00-49,24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783D6214"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20 puan</w:t>
            </w:r>
          </w:p>
        </w:tc>
        <w:tc>
          <w:tcPr>
            <w:tcW w:w="1431" w:type="dxa"/>
          </w:tcPr>
          <w:p w14:paraId="65E88589" w14:textId="77777777" w:rsidR="00241BA7" w:rsidRPr="00764798" w:rsidRDefault="00241BA7" w:rsidP="00241BA7">
            <w:pPr>
              <w:pStyle w:val="TableParagraph"/>
              <w:rPr>
                <w:color w:val="0070C0"/>
                <w:sz w:val="18"/>
              </w:rPr>
            </w:pPr>
          </w:p>
        </w:tc>
        <w:tc>
          <w:tcPr>
            <w:tcW w:w="696" w:type="dxa"/>
          </w:tcPr>
          <w:p w14:paraId="2457C4BE" w14:textId="77777777" w:rsidR="00241BA7" w:rsidRPr="00764798" w:rsidRDefault="00241BA7" w:rsidP="00241BA7">
            <w:pPr>
              <w:pStyle w:val="TableParagraph"/>
              <w:rPr>
                <w:color w:val="0070C0"/>
                <w:sz w:val="18"/>
              </w:rPr>
            </w:pPr>
          </w:p>
        </w:tc>
        <w:tc>
          <w:tcPr>
            <w:tcW w:w="1419" w:type="dxa"/>
          </w:tcPr>
          <w:p w14:paraId="56237D0C" w14:textId="091EBD32" w:rsidR="00241BA7" w:rsidRPr="0018334D" w:rsidRDefault="008F1E25" w:rsidP="00241BA7">
            <w:pPr>
              <w:pStyle w:val="TableParagraph"/>
              <w:spacing w:before="91" w:line="210" w:lineRule="exact"/>
              <w:ind w:left="88" w:right="86"/>
              <w:jc w:val="center"/>
              <w:rPr>
                <w:color w:val="FF0000"/>
                <w:sz w:val="20"/>
              </w:rPr>
            </w:pPr>
            <w:r>
              <w:rPr>
                <w:color w:val="FF0000"/>
                <w:sz w:val="20"/>
              </w:rPr>
              <w:t>54,00-54,24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A810EE6"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20 puan</w:t>
            </w:r>
          </w:p>
        </w:tc>
        <w:tc>
          <w:tcPr>
            <w:tcW w:w="1431" w:type="dxa"/>
          </w:tcPr>
          <w:p w14:paraId="342569B8" w14:textId="77777777" w:rsidR="00241BA7" w:rsidRPr="009B44E4" w:rsidRDefault="00241BA7" w:rsidP="00241BA7">
            <w:pPr>
              <w:pStyle w:val="TableParagraph"/>
              <w:rPr>
                <w:color w:val="FF0000"/>
                <w:sz w:val="18"/>
              </w:rPr>
            </w:pPr>
          </w:p>
        </w:tc>
        <w:tc>
          <w:tcPr>
            <w:tcW w:w="997" w:type="dxa"/>
          </w:tcPr>
          <w:p w14:paraId="1A557B5B" w14:textId="77777777" w:rsidR="00241BA7" w:rsidRPr="00764798" w:rsidRDefault="00241BA7" w:rsidP="00241BA7">
            <w:pPr>
              <w:pStyle w:val="TableParagraph"/>
              <w:rPr>
                <w:color w:val="FF0000"/>
                <w:sz w:val="18"/>
              </w:rPr>
            </w:pPr>
          </w:p>
        </w:tc>
      </w:tr>
      <w:tr w:rsidR="00241BA7" w14:paraId="5053ECF6" w14:textId="77777777" w:rsidTr="002907B8">
        <w:trPr>
          <w:trHeight w:val="320"/>
        </w:trPr>
        <w:tc>
          <w:tcPr>
            <w:tcW w:w="1440" w:type="dxa"/>
          </w:tcPr>
          <w:p w14:paraId="6E2BDEDB" w14:textId="21A8EE45" w:rsidR="00241BA7" w:rsidRPr="00764798" w:rsidRDefault="005967DA" w:rsidP="00241BA7">
            <w:pPr>
              <w:pStyle w:val="TableParagraph"/>
              <w:spacing w:before="91" w:line="210" w:lineRule="exact"/>
              <w:ind w:left="101" w:right="82"/>
              <w:jc w:val="center"/>
              <w:rPr>
                <w:color w:val="0070C0"/>
                <w:sz w:val="20"/>
              </w:rPr>
            </w:pPr>
            <w:r>
              <w:rPr>
                <w:color w:val="0070C0"/>
                <w:sz w:val="20"/>
              </w:rPr>
              <w:t>49,25-49,4</w:t>
            </w:r>
            <w:r w:rsidR="00241BA7" w:rsidRPr="00764798">
              <w:rPr>
                <w:color w:val="0070C0"/>
                <w:sz w:val="20"/>
              </w:rPr>
              <w:t xml:space="preserve">9 </w:t>
            </w:r>
            <w:proofErr w:type="spellStart"/>
            <w:r w:rsidR="00241BA7" w:rsidRPr="00764798">
              <w:rPr>
                <w:color w:val="0070C0"/>
                <w:sz w:val="20"/>
              </w:rPr>
              <w:t>sn</w:t>
            </w:r>
            <w:proofErr w:type="spellEnd"/>
          </w:p>
        </w:tc>
        <w:tc>
          <w:tcPr>
            <w:tcW w:w="974" w:type="dxa"/>
          </w:tcPr>
          <w:p w14:paraId="24116F99"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19 puan</w:t>
            </w:r>
          </w:p>
        </w:tc>
        <w:tc>
          <w:tcPr>
            <w:tcW w:w="1431" w:type="dxa"/>
          </w:tcPr>
          <w:p w14:paraId="4BF2F3C2" w14:textId="77777777" w:rsidR="00241BA7" w:rsidRPr="00764798" w:rsidRDefault="00241BA7" w:rsidP="00241BA7">
            <w:pPr>
              <w:pStyle w:val="TableParagraph"/>
              <w:rPr>
                <w:color w:val="0070C0"/>
                <w:sz w:val="18"/>
              </w:rPr>
            </w:pPr>
          </w:p>
        </w:tc>
        <w:tc>
          <w:tcPr>
            <w:tcW w:w="696" w:type="dxa"/>
          </w:tcPr>
          <w:p w14:paraId="427E35A3" w14:textId="77777777" w:rsidR="00241BA7" w:rsidRPr="00764798" w:rsidRDefault="00241BA7" w:rsidP="00241BA7">
            <w:pPr>
              <w:pStyle w:val="TableParagraph"/>
              <w:rPr>
                <w:color w:val="0070C0"/>
                <w:sz w:val="18"/>
              </w:rPr>
            </w:pPr>
          </w:p>
        </w:tc>
        <w:tc>
          <w:tcPr>
            <w:tcW w:w="1419" w:type="dxa"/>
          </w:tcPr>
          <w:p w14:paraId="7EDC9816" w14:textId="556953C9" w:rsidR="00241BA7" w:rsidRPr="0018334D" w:rsidRDefault="008F1E25" w:rsidP="00241BA7">
            <w:pPr>
              <w:pStyle w:val="TableParagraph"/>
              <w:spacing w:before="91" w:line="210" w:lineRule="exact"/>
              <w:ind w:left="88" w:right="86"/>
              <w:jc w:val="center"/>
              <w:rPr>
                <w:color w:val="FF0000"/>
                <w:sz w:val="20"/>
              </w:rPr>
            </w:pPr>
            <w:r>
              <w:rPr>
                <w:color w:val="FF0000"/>
                <w:sz w:val="20"/>
              </w:rPr>
              <w:t>54,25-54,49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6FC37714"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19 puan</w:t>
            </w:r>
          </w:p>
        </w:tc>
        <w:tc>
          <w:tcPr>
            <w:tcW w:w="1431" w:type="dxa"/>
          </w:tcPr>
          <w:p w14:paraId="38BC3A78" w14:textId="77777777" w:rsidR="00241BA7" w:rsidRPr="009B44E4" w:rsidRDefault="00241BA7" w:rsidP="00241BA7">
            <w:pPr>
              <w:pStyle w:val="TableParagraph"/>
              <w:rPr>
                <w:color w:val="FF0000"/>
                <w:sz w:val="18"/>
              </w:rPr>
            </w:pPr>
          </w:p>
        </w:tc>
        <w:tc>
          <w:tcPr>
            <w:tcW w:w="997" w:type="dxa"/>
          </w:tcPr>
          <w:p w14:paraId="281BDF58" w14:textId="77777777" w:rsidR="00241BA7" w:rsidRPr="00764798" w:rsidRDefault="00241BA7" w:rsidP="00241BA7">
            <w:pPr>
              <w:pStyle w:val="TableParagraph"/>
              <w:rPr>
                <w:color w:val="FF0000"/>
                <w:sz w:val="18"/>
              </w:rPr>
            </w:pPr>
          </w:p>
        </w:tc>
      </w:tr>
      <w:tr w:rsidR="00241BA7" w14:paraId="55010204" w14:textId="77777777" w:rsidTr="002907B8">
        <w:trPr>
          <w:trHeight w:val="320"/>
        </w:trPr>
        <w:tc>
          <w:tcPr>
            <w:tcW w:w="1440" w:type="dxa"/>
          </w:tcPr>
          <w:p w14:paraId="3EB689D6" w14:textId="791DB93C" w:rsidR="00241BA7" w:rsidRPr="00764798" w:rsidRDefault="005967DA" w:rsidP="00241BA7">
            <w:pPr>
              <w:pStyle w:val="TableParagraph"/>
              <w:spacing w:before="89" w:line="210" w:lineRule="exact"/>
              <w:ind w:left="101" w:right="82"/>
              <w:jc w:val="center"/>
              <w:rPr>
                <w:color w:val="0070C0"/>
                <w:sz w:val="20"/>
              </w:rPr>
            </w:pPr>
            <w:r>
              <w:rPr>
                <w:color w:val="0070C0"/>
                <w:sz w:val="20"/>
              </w:rPr>
              <w:t>49,50-49,74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7BD2A2DE"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18 puan</w:t>
            </w:r>
          </w:p>
        </w:tc>
        <w:tc>
          <w:tcPr>
            <w:tcW w:w="1431" w:type="dxa"/>
          </w:tcPr>
          <w:p w14:paraId="5ABF0D77" w14:textId="77777777" w:rsidR="00241BA7" w:rsidRPr="00764798" w:rsidRDefault="00241BA7" w:rsidP="00241BA7">
            <w:pPr>
              <w:pStyle w:val="TableParagraph"/>
              <w:rPr>
                <w:color w:val="0070C0"/>
                <w:sz w:val="18"/>
              </w:rPr>
            </w:pPr>
          </w:p>
        </w:tc>
        <w:tc>
          <w:tcPr>
            <w:tcW w:w="696" w:type="dxa"/>
          </w:tcPr>
          <w:p w14:paraId="6E7480F1" w14:textId="77777777" w:rsidR="00241BA7" w:rsidRPr="00764798" w:rsidRDefault="00241BA7" w:rsidP="00241BA7">
            <w:pPr>
              <w:pStyle w:val="TableParagraph"/>
              <w:rPr>
                <w:color w:val="0070C0"/>
                <w:sz w:val="18"/>
              </w:rPr>
            </w:pPr>
          </w:p>
        </w:tc>
        <w:tc>
          <w:tcPr>
            <w:tcW w:w="1419" w:type="dxa"/>
          </w:tcPr>
          <w:p w14:paraId="0683A147" w14:textId="52BB563C" w:rsidR="00241BA7" w:rsidRPr="0018334D" w:rsidRDefault="008F1E25" w:rsidP="00241BA7">
            <w:pPr>
              <w:pStyle w:val="TableParagraph"/>
              <w:spacing w:before="91" w:line="210" w:lineRule="exact"/>
              <w:ind w:left="88" w:right="86"/>
              <w:jc w:val="center"/>
              <w:rPr>
                <w:color w:val="FF0000"/>
                <w:sz w:val="20"/>
              </w:rPr>
            </w:pPr>
            <w:r>
              <w:rPr>
                <w:color w:val="FF0000"/>
                <w:sz w:val="20"/>
              </w:rPr>
              <w:t>54,50-54,74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02CEE0DC" w14:textId="77777777" w:rsidR="00241BA7" w:rsidRPr="009B44E4" w:rsidRDefault="00241BA7" w:rsidP="00241BA7">
            <w:pPr>
              <w:pStyle w:val="TableParagraph"/>
              <w:spacing w:before="89" w:line="210" w:lineRule="exact"/>
              <w:ind w:left="247"/>
              <w:rPr>
                <w:color w:val="FF0000"/>
                <w:sz w:val="20"/>
              </w:rPr>
            </w:pPr>
            <w:r w:rsidRPr="009B44E4">
              <w:rPr>
                <w:color w:val="FF0000"/>
                <w:sz w:val="20"/>
              </w:rPr>
              <w:t>18 puan</w:t>
            </w:r>
          </w:p>
        </w:tc>
        <w:tc>
          <w:tcPr>
            <w:tcW w:w="1431" w:type="dxa"/>
          </w:tcPr>
          <w:p w14:paraId="55951703" w14:textId="77777777" w:rsidR="00241BA7" w:rsidRPr="009B44E4" w:rsidRDefault="00241BA7" w:rsidP="00241BA7">
            <w:pPr>
              <w:pStyle w:val="TableParagraph"/>
              <w:rPr>
                <w:color w:val="FF0000"/>
                <w:sz w:val="18"/>
              </w:rPr>
            </w:pPr>
          </w:p>
        </w:tc>
        <w:tc>
          <w:tcPr>
            <w:tcW w:w="997" w:type="dxa"/>
          </w:tcPr>
          <w:p w14:paraId="53A0A5AF" w14:textId="77777777" w:rsidR="00241BA7" w:rsidRPr="00764798" w:rsidRDefault="00241BA7" w:rsidP="00241BA7">
            <w:pPr>
              <w:pStyle w:val="TableParagraph"/>
              <w:rPr>
                <w:color w:val="FF0000"/>
                <w:sz w:val="18"/>
              </w:rPr>
            </w:pPr>
          </w:p>
        </w:tc>
      </w:tr>
      <w:tr w:rsidR="00241BA7" w14:paraId="6F71B496" w14:textId="77777777" w:rsidTr="002907B8">
        <w:trPr>
          <w:trHeight w:val="318"/>
        </w:trPr>
        <w:tc>
          <w:tcPr>
            <w:tcW w:w="1440" w:type="dxa"/>
          </w:tcPr>
          <w:p w14:paraId="22B72C52" w14:textId="7CC5907D" w:rsidR="00241BA7" w:rsidRPr="00764798" w:rsidRDefault="005967DA" w:rsidP="00241BA7">
            <w:pPr>
              <w:pStyle w:val="TableParagraph"/>
              <w:spacing w:before="91" w:line="210" w:lineRule="exact"/>
              <w:ind w:left="101" w:right="82"/>
              <w:jc w:val="center"/>
              <w:rPr>
                <w:color w:val="0070C0"/>
                <w:sz w:val="20"/>
              </w:rPr>
            </w:pPr>
            <w:r>
              <w:rPr>
                <w:color w:val="0070C0"/>
                <w:sz w:val="20"/>
              </w:rPr>
              <w:t>49,75-49</w:t>
            </w:r>
            <w:r w:rsidR="00692F50">
              <w:rPr>
                <w:color w:val="0070C0"/>
                <w:sz w:val="20"/>
              </w:rPr>
              <w:t>,</w:t>
            </w:r>
            <w:r w:rsidR="00241BA7" w:rsidRPr="00764798">
              <w:rPr>
                <w:color w:val="0070C0"/>
                <w:sz w:val="20"/>
              </w:rPr>
              <w:t xml:space="preserve">99 </w:t>
            </w:r>
            <w:proofErr w:type="spellStart"/>
            <w:r w:rsidR="00241BA7" w:rsidRPr="00764798">
              <w:rPr>
                <w:color w:val="0070C0"/>
                <w:sz w:val="20"/>
              </w:rPr>
              <w:t>sn</w:t>
            </w:r>
            <w:proofErr w:type="spellEnd"/>
          </w:p>
        </w:tc>
        <w:tc>
          <w:tcPr>
            <w:tcW w:w="974" w:type="dxa"/>
          </w:tcPr>
          <w:p w14:paraId="682C0999"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17 puan</w:t>
            </w:r>
          </w:p>
        </w:tc>
        <w:tc>
          <w:tcPr>
            <w:tcW w:w="1431" w:type="dxa"/>
          </w:tcPr>
          <w:p w14:paraId="7C791B2E" w14:textId="77777777" w:rsidR="00241BA7" w:rsidRPr="00764798" w:rsidRDefault="00241BA7" w:rsidP="00241BA7">
            <w:pPr>
              <w:pStyle w:val="TableParagraph"/>
              <w:rPr>
                <w:color w:val="0070C0"/>
                <w:sz w:val="18"/>
              </w:rPr>
            </w:pPr>
          </w:p>
        </w:tc>
        <w:tc>
          <w:tcPr>
            <w:tcW w:w="696" w:type="dxa"/>
          </w:tcPr>
          <w:p w14:paraId="4D14A36E" w14:textId="77777777" w:rsidR="00241BA7" w:rsidRPr="00764798" w:rsidRDefault="00241BA7" w:rsidP="00241BA7">
            <w:pPr>
              <w:pStyle w:val="TableParagraph"/>
              <w:rPr>
                <w:color w:val="0070C0"/>
                <w:sz w:val="18"/>
              </w:rPr>
            </w:pPr>
          </w:p>
        </w:tc>
        <w:tc>
          <w:tcPr>
            <w:tcW w:w="1419" w:type="dxa"/>
          </w:tcPr>
          <w:p w14:paraId="2BCE8635" w14:textId="388C5C50" w:rsidR="00241BA7" w:rsidRPr="0018334D" w:rsidRDefault="008F1E25" w:rsidP="00241BA7">
            <w:pPr>
              <w:pStyle w:val="TableParagraph"/>
              <w:spacing w:before="91" w:line="210" w:lineRule="exact"/>
              <w:ind w:left="88" w:right="86"/>
              <w:jc w:val="center"/>
              <w:rPr>
                <w:color w:val="FF0000"/>
                <w:sz w:val="20"/>
              </w:rPr>
            </w:pPr>
            <w:r>
              <w:rPr>
                <w:color w:val="FF0000"/>
                <w:sz w:val="20"/>
              </w:rPr>
              <w:t>54,75-54,99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CFF7187" w14:textId="77777777" w:rsidR="00241BA7" w:rsidRPr="009B44E4" w:rsidRDefault="00241BA7" w:rsidP="00241BA7">
            <w:pPr>
              <w:pStyle w:val="TableParagraph"/>
              <w:spacing w:before="91" w:line="210" w:lineRule="exact"/>
              <w:ind w:left="247"/>
              <w:rPr>
                <w:color w:val="FF0000"/>
                <w:sz w:val="20"/>
              </w:rPr>
            </w:pPr>
            <w:r w:rsidRPr="009B44E4">
              <w:rPr>
                <w:color w:val="FF0000"/>
                <w:sz w:val="20"/>
              </w:rPr>
              <w:t>17 puan</w:t>
            </w:r>
          </w:p>
        </w:tc>
        <w:tc>
          <w:tcPr>
            <w:tcW w:w="1431" w:type="dxa"/>
          </w:tcPr>
          <w:p w14:paraId="5EB30C73" w14:textId="77777777" w:rsidR="00241BA7" w:rsidRPr="009B44E4" w:rsidRDefault="00241BA7" w:rsidP="00241BA7">
            <w:pPr>
              <w:pStyle w:val="TableParagraph"/>
              <w:rPr>
                <w:color w:val="FF0000"/>
                <w:sz w:val="18"/>
              </w:rPr>
            </w:pPr>
          </w:p>
        </w:tc>
        <w:tc>
          <w:tcPr>
            <w:tcW w:w="997" w:type="dxa"/>
          </w:tcPr>
          <w:p w14:paraId="15F191C3" w14:textId="77777777" w:rsidR="00241BA7" w:rsidRPr="00764798" w:rsidRDefault="00241BA7" w:rsidP="00241BA7">
            <w:pPr>
              <w:pStyle w:val="TableParagraph"/>
              <w:rPr>
                <w:color w:val="FF0000"/>
                <w:sz w:val="18"/>
              </w:rPr>
            </w:pPr>
          </w:p>
        </w:tc>
      </w:tr>
      <w:tr w:rsidR="00241BA7" w14:paraId="7DFA632F" w14:textId="77777777" w:rsidTr="002907B8">
        <w:trPr>
          <w:trHeight w:val="320"/>
        </w:trPr>
        <w:tc>
          <w:tcPr>
            <w:tcW w:w="1440" w:type="dxa"/>
          </w:tcPr>
          <w:p w14:paraId="7829DB05" w14:textId="6A7FDE60" w:rsidR="00241BA7" w:rsidRPr="00764798" w:rsidRDefault="00241BA7" w:rsidP="00241BA7">
            <w:pPr>
              <w:pStyle w:val="TableParagraph"/>
              <w:spacing w:before="91" w:line="210" w:lineRule="exact"/>
              <w:ind w:left="101" w:right="82"/>
              <w:jc w:val="center"/>
              <w:rPr>
                <w:color w:val="0070C0"/>
                <w:sz w:val="20"/>
              </w:rPr>
            </w:pPr>
            <w:r w:rsidRPr="00764798">
              <w:rPr>
                <w:color w:val="0070C0"/>
                <w:sz w:val="20"/>
              </w:rPr>
              <w:t>5</w:t>
            </w:r>
            <w:r w:rsidR="005967DA">
              <w:rPr>
                <w:color w:val="0070C0"/>
                <w:sz w:val="20"/>
              </w:rPr>
              <w:t>0</w:t>
            </w:r>
            <w:r w:rsidRPr="00764798">
              <w:rPr>
                <w:color w:val="0070C0"/>
                <w:sz w:val="20"/>
              </w:rPr>
              <w:t>,00-5</w:t>
            </w:r>
            <w:r w:rsidR="005967DA">
              <w:rPr>
                <w:color w:val="0070C0"/>
                <w:sz w:val="20"/>
              </w:rPr>
              <w:t>0</w:t>
            </w:r>
            <w:r w:rsidR="00692F50">
              <w:rPr>
                <w:color w:val="0070C0"/>
                <w:sz w:val="20"/>
              </w:rPr>
              <w:t>,</w:t>
            </w:r>
            <w:r w:rsidR="005967DA">
              <w:rPr>
                <w:color w:val="0070C0"/>
                <w:sz w:val="20"/>
              </w:rPr>
              <w:t>24</w:t>
            </w:r>
            <w:r w:rsidRPr="00764798">
              <w:rPr>
                <w:color w:val="0070C0"/>
                <w:sz w:val="20"/>
              </w:rPr>
              <w:t xml:space="preserve"> </w:t>
            </w:r>
            <w:proofErr w:type="spellStart"/>
            <w:r w:rsidRPr="00764798">
              <w:rPr>
                <w:color w:val="0070C0"/>
                <w:sz w:val="20"/>
              </w:rPr>
              <w:t>sn</w:t>
            </w:r>
            <w:proofErr w:type="spellEnd"/>
          </w:p>
        </w:tc>
        <w:tc>
          <w:tcPr>
            <w:tcW w:w="974" w:type="dxa"/>
          </w:tcPr>
          <w:p w14:paraId="78C44AD2"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16 puan</w:t>
            </w:r>
          </w:p>
        </w:tc>
        <w:tc>
          <w:tcPr>
            <w:tcW w:w="1431" w:type="dxa"/>
          </w:tcPr>
          <w:p w14:paraId="1D774BCF" w14:textId="77777777" w:rsidR="00241BA7" w:rsidRPr="00764798" w:rsidRDefault="00241BA7" w:rsidP="00241BA7">
            <w:pPr>
              <w:pStyle w:val="TableParagraph"/>
              <w:rPr>
                <w:color w:val="0070C0"/>
                <w:sz w:val="18"/>
              </w:rPr>
            </w:pPr>
          </w:p>
        </w:tc>
        <w:tc>
          <w:tcPr>
            <w:tcW w:w="696" w:type="dxa"/>
          </w:tcPr>
          <w:p w14:paraId="04A3FEDF" w14:textId="77777777" w:rsidR="00241BA7" w:rsidRPr="00764798" w:rsidRDefault="00241BA7" w:rsidP="00241BA7">
            <w:pPr>
              <w:pStyle w:val="TableParagraph"/>
              <w:rPr>
                <w:color w:val="0070C0"/>
                <w:sz w:val="18"/>
              </w:rPr>
            </w:pPr>
          </w:p>
        </w:tc>
        <w:tc>
          <w:tcPr>
            <w:tcW w:w="1419" w:type="dxa"/>
          </w:tcPr>
          <w:p w14:paraId="22756D1B" w14:textId="12E05281" w:rsidR="00241BA7" w:rsidRPr="0018334D" w:rsidRDefault="008F1E25" w:rsidP="00241BA7">
            <w:pPr>
              <w:pStyle w:val="TableParagraph"/>
              <w:spacing w:before="89" w:line="210" w:lineRule="exact"/>
              <w:ind w:left="88" w:right="86"/>
              <w:jc w:val="center"/>
              <w:rPr>
                <w:color w:val="FF0000"/>
                <w:sz w:val="20"/>
              </w:rPr>
            </w:pPr>
            <w:r>
              <w:rPr>
                <w:color w:val="FF0000"/>
                <w:sz w:val="20"/>
              </w:rPr>
              <w:t>55,00-55,24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0DE77237" w14:textId="77777777" w:rsidR="00241BA7" w:rsidRPr="009B44E4" w:rsidRDefault="00241BA7" w:rsidP="00241BA7">
            <w:pPr>
              <w:pStyle w:val="TableParagraph"/>
              <w:spacing w:before="91" w:line="210" w:lineRule="exact"/>
              <w:ind w:left="247"/>
              <w:rPr>
                <w:color w:val="FF0000"/>
                <w:sz w:val="20"/>
              </w:rPr>
            </w:pPr>
            <w:r>
              <w:rPr>
                <w:color w:val="FF0000"/>
                <w:sz w:val="20"/>
              </w:rPr>
              <w:t>16</w:t>
            </w:r>
            <w:r w:rsidRPr="009B44E4">
              <w:rPr>
                <w:color w:val="FF0000"/>
                <w:sz w:val="20"/>
              </w:rPr>
              <w:t xml:space="preserve"> puan</w:t>
            </w:r>
          </w:p>
        </w:tc>
        <w:tc>
          <w:tcPr>
            <w:tcW w:w="1431" w:type="dxa"/>
          </w:tcPr>
          <w:p w14:paraId="03154D73" w14:textId="77777777" w:rsidR="00241BA7" w:rsidRPr="009B44E4" w:rsidRDefault="00241BA7" w:rsidP="00241BA7">
            <w:pPr>
              <w:pStyle w:val="TableParagraph"/>
              <w:rPr>
                <w:color w:val="FF0000"/>
                <w:sz w:val="18"/>
              </w:rPr>
            </w:pPr>
          </w:p>
        </w:tc>
        <w:tc>
          <w:tcPr>
            <w:tcW w:w="997" w:type="dxa"/>
          </w:tcPr>
          <w:p w14:paraId="6348E15C" w14:textId="77777777" w:rsidR="00241BA7" w:rsidRPr="00764798" w:rsidRDefault="00241BA7" w:rsidP="00241BA7">
            <w:pPr>
              <w:pStyle w:val="TableParagraph"/>
              <w:rPr>
                <w:color w:val="FF0000"/>
                <w:sz w:val="18"/>
              </w:rPr>
            </w:pPr>
          </w:p>
        </w:tc>
      </w:tr>
      <w:tr w:rsidR="00241BA7" w14:paraId="488BD7DD" w14:textId="77777777" w:rsidTr="002907B8">
        <w:trPr>
          <w:trHeight w:val="320"/>
        </w:trPr>
        <w:tc>
          <w:tcPr>
            <w:tcW w:w="1440" w:type="dxa"/>
          </w:tcPr>
          <w:p w14:paraId="09BBEDF9" w14:textId="09B12665" w:rsidR="00241BA7" w:rsidRPr="00764798" w:rsidRDefault="00241BA7" w:rsidP="005967DA">
            <w:pPr>
              <w:pStyle w:val="TableParagraph"/>
              <w:spacing w:before="91" w:line="210" w:lineRule="exact"/>
              <w:ind w:left="101" w:right="82"/>
              <w:jc w:val="center"/>
              <w:rPr>
                <w:color w:val="0070C0"/>
                <w:sz w:val="20"/>
              </w:rPr>
            </w:pPr>
            <w:r w:rsidRPr="00764798">
              <w:rPr>
                <w:color w:val="0070C0"/>
                <w:sz w:val="20"/>
              </w:rPr>
              <w:t>5</w:t>
            </w:r>
            <w:r w:rsidR="005967DA">
              <w:rPr>
                <w:color w:val="0070C0"/>
                <w:sz w:val="20"/>
              </w:rPr>
              <w:t>0,25</w:t>
            </w:r>
            <w:r w:rsidRPr="00764798">
              <w:rPr>
                <w:color w:val="0070C0"/>
                <w:sz w:val="20"/>
              </w:rPr>
              <w:t>-5</w:t>
            </w:r>
            <w:r w:rsidR="005967DA">
              <w:rPr>
                <w:color w:val="0070C0"/>
                <w:sz w:val="20"/>
              </w:rPr>
              <w:t>0,49</w:t>
            </w:r>
            <w:r w:rsidRPr="00764798">
              <w:rPr>
                <w:color w:val="0070C0"/>
                <w:sz w:val="20"/>
              </w:rPr>
              <w:t xml:space="preserve"> </w:t>
            </w:r>
            <w:proofErr w:type="spellStart"/>
            <w:r w:rsidRPr="00764798">
              <w:rPr>
                <w:color w:val="0070C0"/>
                <w:sz w:val="20"/>
              </w:rPr>
              <w:t>sn</w:t>
            </w:r>
            <w:proofErr w:type="spellEnd"/>
          </w:p>
        </w:tc>
        <w:tc>
          <w:tcPr>
            <w:tcW w:w="974" w:type="dxa"/>
          </w:tcPr>
          <w:p w14:paraId="09A53284"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15 puan</w:t>
            </w:r>
          </w:p>
        </w:tc>
        <w:tc>
          <w:tcPr>
            <w:tcW w:w="1431" w:type="dxa"/>
          </w:tcPr>
          <w:p w14:paraId="218FA941" w14:textId="77777777" w:rsidR="00241BA7" w:rsidRPr="00764798" w:rsidRDefault="00241BA7" w:rsidP="00241BA7">
            <w:pPr>
              <w:pStyle w:val="TableParagraph"/>
              <w:rPr>
                <w:color w:val="0070C0"/>
                <w:sz w:val="18"/>
              </w:rPr>
            </w:pPr>
          </w:p>
        </w:tc>
        <w:tc>
          <w:tcPr>
            <w:tcW w:w="696" w:type="dxa"/>
          </w:tcPr>
          <w:p w14:paraId="1F5CD80A" w14:textId="77777777" w:rsidR="00241BA7" w:rsidRPr="00764798" w:rsidRDefault="00241BA7" w:rsidP="00241BA7">
            <w:pPr>
              <w:pStyle w:val="TableParagraph"/>
              <w:rPr>
                <w:color w:val="0070C0"/>
                <w:sz w:val="18"/>
              </w:rPr>
            </w:pPr>
          </w:p>
        </w:tc>
        <w:tc>
          <w:tcPr>
            <w:tcW w:w="1419" w:type="dxa"/>
          </w:tcPr>
          <w:p w14:paraId="47D8BEAA" w14:textId="5530C56F" w:rsidR="00241BA7" w:rsidRPr="0018334D" w:rsidRDefault="008F1E25" w:rsidP="00241BA7">
            <w:pPr>
              <w:pStyle w:val="TableParagraph"/>
              <w:spacing w:before="91" w:line="210" w:lineRule="exact"/>
              <w:ind w:left="82" w:right="82"/>
              <w:jc w:val="center"/>
              <w:rPr>
                <w:color w:val="FF0000"/>
                <w:sz w:val="20"/>
              </w:rPr>
            </w:pPr>
            <w:r>
              <w:rPr>
                <w:color w:val="FF0000"/>
                <w:sz w:val="20"/>
              </w:rPr>
              <w:t>55,25-55,49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61176117" w14:textId="77777777" w:rsidR="00241BA7" w:rsidRPr="009B44E4" w:rsidRDefault="00241BA7" w:rsidP="00241BA7">
            <w:pPr>
              <w:pStyle w:val="TableParagraph"/>
              <w:spacing w:before="91" w:line="210" w:lineRule="exact"/>
              <w:ind w:left="247"/>
              <w:rPr>
                <w:color w:val="FF0000"/>
                <w:sz w:val="20"/>
              </w:rPr>
            </w:pPr>
            <w:r>
              <w:rPr>
                <w:color w:val="FF0000"/>
                <w:sz w:val="20"/>
              </w:rPr>
              <w:t>15</w:t>
            </w:r>
            <w:r w:rsidRPr="009B44E4">
              <w:rPr>
                <w:color w:val="FF0000"/>
                <w:sz w:val="20"/>
              </w:rPr>
              <w:t xml:space="preserve"> puan</w:t>
            </w:r>
          </w:p>
        </w:tc>
        <w:tc>
          <w:tcPr>
            <w:tcW w:w="1431" w:type="dxa"/>
          </w:tcPr>
          <w:p w14:paraId="58F48752" w14:textId="77777777" w:rsidR="00241BA7" w:rsidRPr="009B44E4" w:rsidRDefault="00241BA7" w:rsidP="00241BA7">
            <w:pPr>
              <w:pStyle w:val="TableParagraph"/>
              <w:rPr>
                <w:color w:val="FF0000"/>
                <w:sz w:val="18"/>
              </w:rPr>
            </w:pPr>
          </w:p>
        </w:tc>
        <w:tc>
          <w:tcPr>
            <w:tcW w:w="997" w:type="dxa"/>
          </w:tcPr>
          <w:p w14:paraId="37F83812" w14:textId="77777777" w:rsidR="00241BA7" w:rsidRPr="00764798" w:rsidRDefault="00241BA7" w:rsidP="00241BA7">
            <w:pPr>
              <w:pStyle w:val="TableParagraph"/>
              <w:rPr>
                <w:color w:val="FF0000"/>
                <w:sz w:val="18"/>
              </w:rPr>
            </w:pPr>
          </w:p>
        </w:tc>
      </w:tr>
      <w:tr w:rsidR="00241BA7" w14:paraId="3FF55B04" w14:textId="77777777" w:rsidTr="002907B8">
        <w:trPr>
          <w:trHeight w:val="320"/>
        </w:trPr>
        <w:tc>
          <w:tcPr>
            <w:tcW w:w="1440" w:type="dxa"/>
          </w:tcPr>
          <w:p w14:paraId="37E52482" w14:textId="736E9AA6" w:rsidR="00241BA7" w:rsidRPr="00764798" w:rsidRDefault="005967DA" w:rsidP="00241BA7">
            <w:pPr>
              <w:pStyle w:val="TableParagraph"/>
              <w:spacing w:before="91" w:line="210" w:lineRule="exact"/>
              <w:ind w:left="101" w:right="82"/>
              <w:jc w:val="center"/>
              <w:rPr>
                <w:color w:val="0070C0"/>
                <w:sz w:val="20"/>
              </w:rPr>
            </w:pPr>
            <w:r>
              <w:rPr>
                <w:color w:val="0070C0"/>
                <w:sz w:val="20"/>
              </w:rPr>
              <w:t>50,50-50,74</w:t>
            </w:r>
            <w:r w:rsidR="00241BA7">
              <w:rPr>
                <w:color w:val="0070C0"/>
                <w:sz w:val="20"/>
              </w:rPr>
              <w:t xml:space="preserve"> </w:t>
            </w:r>
            <w:proofErr w:type="spellStart"/>
            <w:r w:rsidR="00241BA7">
              <w:rPr>
                <w:color w:val="0070C0"/>
                <w:sz w:val="20"/>
              </w:rPr>
              <w:t>sn</w:t>
            </w:r>
            <w:proofErr w:type="spellEnd"/>
          </w:p>
        </w:tc>
        <w:tc>
          <w:tcPr>
            <w:tcW w:w="974" w:type="dxa"/>
          </w:tcPr>
          <w:p w14:paraId="6CB6664A"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14 puan</w:t>
            </w:r>
          </w:p>
        </w:tc>
        <w:tc>
          <w:tcPr>
            <w:tcW w:w="1431" w:type="dxa"/>
          </w:tcPr>
          <w:p w14:paraId="2C7F27A2" w14:textId="77777777" w:rsidR="00241BA7" w:rsidRPr="00764798" w:rsidRDefault="00241BA7" w:rsidP="00241BA7">
            <w:pPr>
              <w:pStyle w:val="TableParagraph"/>
              <w:rPr>
                <w:color w:val="0070C0"/>
                <w:sz w:val="18"/>
              </w:rPr>
            </w:pPr>
          </w:p>
        </w:tc>
        <w:tc>
          <w:tcPr>
            <w:tcW w:w="696" w:type="dxa"/>
          </w:tcPr>
          <w:p w14:paraId="25204A58" w14:textId="77777777" w:rsidR="00241BA7" w:rsidRPr="00764798" w:rsidRDefault="00241BA7" w:rsidP="00241BA7">
            <w:pPr>
              <w:pStyle w:val="TableParagraph"/>
              <w:rPr>
                <w:color w:val="0070C0"/>
                <w:sz w:val="18"/>
              </w:rPr>
            </w:pPr>
          </w:p>
        </w:tc>
        <w:tc>
          <w:tcPr>
            <w:tcW w:w="1419" w:type="dxa"/>
          </w:tcPr>
          <w:p w14:paraId="62D0D94C" w14:textId="3CEE0ECD" w:rsidR="00241BA7" w:rsidRPr="0018334D" w:rsidRDefault="008F1E25" w:rsidP="00241BA7">
            <w:pPr>
              <w:pStyle w:val="TableParagraph"/>
              <w:spacing w:before="91" w:line="210" w:lineRule="exact"/>
              <w:ind w:left="82" w:right="82"/>
              <w:jc w:val="center"/>
              <w:rPr>
                <w:color w:val="FF0000"/>
                <w:sz w:val="20"/>
              </w:rPr>
            </w:pPr>
            <w:r>
              <w:rPr>
                <w:color w:val="FF0000"/>
                <w:sz w:val="20"/>
              </w:rPr>
              <w:t>55,50-55,74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012D35D2" w14:textId="77777777" w:rsidR="00241BA7" w:rsidRPr="009B44E4" w:rsidRDefault="00241BA7" w:rsidP="00241BA7">
            <w:pPr>
              <w:pStyle w:val="TableParagraph"/>
              <w:spacing w:before="91" w:line="210" w:lineRule="exact"/>
              <w:ind w:left="247"/>
              <w:rPr>
                <w:color w:val="FF0000"/>
                <w:sz w:val="20"/>
              </w:rPr>
            </w:pPr>
            <w:r>
              <w:rPr>
                <w:color w:val="FF0000"/>
                <w:sz w:val="20"/>
              </w:rPr>
              <w:t>14</w:t>
            </w:r>
            <w:r w:rsidRPr="009B44E4">
              <w:rPr>
                <w:color w:val="FF0000"/>
                <w:sz w:val="20"/>
              </w:rPr>
              <w:t xml:space="preserve"> puan</w:t>
            </w:r>
          </w:p>
        </w:tc>
        <w:tc>
          <w:tcPr>
            <w:tcW w:w="1431" w:type="dxa"/>
          </w:tcPr>
          <w:p w14:paraId="3E765A68" w14:textId="77777777" w:rsidR="00241BA7" w:rsidRPr="009B44E4" w:rsidRDefault="00241BA7" w:rsidP="00241BA7">
            <w:pPr>
              <w:pStyle w:val="TableParagraph"/>
              <w:rPr>
                <w:color w:val="FF0000"/>
                <w:sz w:val="18"/>
              </w:rPr>
            </w:pPr>
          </w:p>
        </w:tc>
        <w:tc>
          <w:tcPr>
            <w:tcW w:w="997" w:type="dxa"/>
          </w:tcPr>
          <w:p w14:paraId="5D772C8F" w14:textId="77777777" w:rsidR="00241BA7" w:rsidRPr="00764798" w:rsidRDefault="00241BA7" w:rsidP="00241BA7">
            <w:pPr>
              <w:pStyle w:val="TableParagraph"/>
              <w:rPr>
                <w:color w:val="FF0000"/>
                <w:sz w:val="18"/>
              </w:rPr>
            </w:pPr>
          </w:p>
        </w:tc>
      </w:tr>
      <w:tr w:rsidR="00241BA7" w14:paraId="307DB981" w14:textId="77777777" w:rsidTr="002907B8">
        <w:trPr>
          <w:trHeight w:val="320"/>
        </w:trPr>
        <w:tc>
          <w:tcPr>
            <w:tcW w:w="1440" w:type="dxa"/>
          </w:tcPr>
          <w:p w14:paraId="42B185F7" w14:textId="6A9744DD" w:rsidR="00241BA7" w:rsidRPr="00764798" w:rsidRDefault="005967DA" w:rsidP="00241BA7">
            <w:pPr>
              <w:pStyle w:val="TableParagraph"/>
              <w:spacing w:before="91" w:line="210" w:lineRule="exact"/>
              <w:ind w:left="101" w:right="82"/>
              <w:jc w:val="center"/>
              <w:rPr>
                <w:color w:val="0070C0"/>
                <w:sz w:val="20"/>
              </w:rPr>
            </w:pPr>
            <w:r>
              <w:rPr>
                <w:color w:val="0070C0"/>
                <w:sz w:val="20"/>
              </w:rPr>
              <w:t>50,75</w:t>
            </w:r>
            <w:r w:rsidR="00241BA7" w:rsidRPr="00764798">
              <w:rPr>
                <w:color w:val="0070C0"/>
                <w:sz w:val="20"/>
              </w:rPr>
              <w:t>-</w:t>
            </w:r>
            <w:r>
              <w:rPr>
                <w:color w:val="0070C0"/>
                <w:sz w:val="20"/>
              </w:rPr>
              <w:t>50,99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2F6D2295"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13 puan</w:t>
            </w:r>
          </w:p>
        </w:tc>
        <w:tc>
          <w:tcPr>
            <w:tcW w:w="1431" w:type="dxa"/>
          </w:tcPr>
          <w:p w14:paraId="08D47D68" w14:textId="77777777" w:rsidR="00241BA7" w:rsidRPr="00764798" w:rsidRDefault="00241BA7" w:rsidP="00241BA7">
            <w:pPr>
              <w:pStyle w:val="TableParagraph"/>
              <w:rPr>
                <w:color w:val="0070C0"/>
                <w:sz w:val="18"/>
              </w:rPr>
            </w:pPr>
          </w:p>
        </w:tc>
        <w:tc>
          <w:tcPr>
            <w:tcW w:w="696" w:type="dxa"/>
          </w:tcPr>
          <w:p w14:paraId="5ADBB900" w14:textId="77777777" w:rsidR="00241BA7" w:rsidRPr="00764798" w:rsidRDefault="00241BA7" w:rsidP="00241BA7">
            <w:pPr>
              <w:pStyle w:val="TableParagraph"/>
              <w:rPr>
                <w:color w:val="0070C0"/>
                <w:sz w:val="18"/>
              </w:rPr>
            </w:pPr>
          </w:p>
        </w:tc>
        <w:tc>
          <w:tcPr>
            <w:tcW w:w="1419" w:type="dxa"/>
          </w:tcPr>
          <w:p w14:paraId="3A551402" w14:textId="0B520245" w:rsidR="00241BA7" w:rsidRPr="0018334D" w:rsidRDefault="008F1E25" w:rsidP="00241BA7">
            <w:pPr>
              <w:pStyle w:val="TableParagraph"/>
              <w:spacing w:before="91" w:line="210" w:lineRule="exact"/>
              <w:ind w:left="82" w:right="82"/>
              <w:jc w:val="center"/>
              <w:rPr>
                <w:color w:val="FF0000"/>
                <w:sz w:val="20"/>
              </w:rPr>
            </w:pPr>
            <w:r>
              <w:rPr>
                <w:color w:val="FF0000"/>
                <w:sz w:val="20"/>
              </w:rPr>
              <w:t>55,75-55,99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6CED76DA" w14:textId="77777777" w:rsidR="00241BA7" w:rsidRPr="009B44E4" w:rsidRDefault="00241BA7" w:rsidP="00241BA7">
            <w:pPr>
              <w:pStyle w:val="TableParagraph"/>
              <w:spacing w:before="89" w:line="210" w:lineRule="exact"/>
              <w:ind w:left="247"/>
              <w:rPr>
                <w:color w:val="FF0000"/>
                <w:sz w:val="20"/>
              </w:rPr>
            </w:pPr>
            <w:r>
              <w:rPr>
                <w:color w:val="FF0000"/>
                <w:sz w:val="20"/>
              </w:rPr>
              <w:t>13</w:t>
            </w:r>
            <w:r w:rsidRPr="009B44E4">
              <w:rPr>
                <w:color w:val="FF0000"/>
                <w:sz w:val="20"/>
              </w:rPr>
              <w:t xml:space="preserve"> puan</w:t>
            </w:r>
          </w:p>
        </w:tc>
        <w:tc>
          <w:tcPr>
            <w:tcW w:w="1431" w:type="dxa"/>
          </w:tcPr>
          <w:p w14:paraId="6CF57923" w14:textId="77777777" w:rsidR="00241BA7" w:rsidRPr="009B44E4" w:rsidRDefault="00241BA7" w:rsidP="00241BA7">
            <w:pPr>
              <w:pStyle w:val="TableParagraph"/>
              <w:rPr>
                <w:color w:val="FF0000"/>
                <w:sz w:val="18"/>
              </w:rPr>
            </w:pPr>
          </w:p>
        </w:tc>
        <w:tc>
          <w:tcPr>
            <w:tcW w:w="997" w:type="dxa"/>
          </w:tcPr>
          <w:p w14:paraId="20351BF1" w14:textId="77777777" w:rsidR="00241BA7" w:rsidRPr="00764798" w:rsidRDefault="00241BA7" w:rsidP="00241BA7">
            <w:pPr>
              <w:pStyle w:val="TableParagraph"/>
              <w:rPr>
                <w:color w:val="FF0000"/>
                <w:sz w:val="18"/>
              </w:rPr>
            </w:pPr>
          </w:p>
        </w:tc>
      </w:tr>
      <w:tr w:rsidR="00241BA7" w14:paraId="06F231D0" w14:textId="77777777" w:rsidTr="002907B8">
        <w:trPr>
          <w:trHeight w:val="320"/>
        </w:trPr>
        <w:tc>
          <w:tcPr>
            <w:tcW w:w="1440" w:type="dxa"/>
          </w:tcPr>
          <w:p w14:paraId="6242523E" w14:textId="6C22DA3C" w:rsidR="00241BA7" w:rsidRPr="00764798" w:rsidRDefault="005967DA" w:rsidP="00241BA7">
            <w:pPr>
              <w:pStyle w:val="TableParagraph"/>
              <w:spacing w:before="89" w:line="210" w:lineRule="exact"/>
              <w:ind w:left="101" w:right="82"/>
              <w:jc w:val="center"/>
              <w:rPr>
                <w:color w:val="0070C0"/>
                <w:sz w:val="20"/>
              </w:rPr>
            </w:pPr>
            <w:r>
              <w:rPr>
                <w:color w:val="0070C0"/>
                <w:sz w:val="20"/>
              </w:rPr>
              <w:t>51</w:t>
            </w:r>
            <w:r w:rsidR="00692F50">
              <w:rPr>
                <w:color w:val="0070C0"/>
                <w:sz w:val="20"/>
              </w:rPr>
              <w:t>,</w:t>
            </w:r>
            <w:r w:rsidR="00241BA7" w:rsidRPr="00764798">
              <w:rPr>
                <w:color w:val="0070C0"/>
                <w:sz w:val="20"/>
              </w:rPr>
              <w:t>00-</w:t>
            </w:r>
            <w:r>
              <w:rPr>
                <w:color w:val="0070C0"/>
                <w:sz w:val="20"/>
              </w:rPr>
              <w:t>5</w:t>
            </w:r>
            <w:r w:rsidR="00692F50">
              <w:rPr>
                <w:color w:val="0070C0"/>
                <w:sz w:val="20"/>
              </w:rPr>
              <w:t>1,</w:t>
            </w:r>
            <w:r>
              <w:rPr>
                <w:color w:val="0070C0"/>
                <w:sz w:val="20"/>
              </w:rPr>
              <w:t>24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255A0033" w14:textId="77777777" w:rsidR="00241BA7" w:rsidRPr="00764798" w:rsidRDefault="00241BA7" w:rsidP="00241BA7">
            <w:pPr>
              <w:pStyle w:val="TableParagraph"/>
              <w:spacing w:before="89" w:line="210" w:lineRule="exact"/>
              <w:ind w:left="163"/>
              <w:rPr>
                <w:color w:val="0070C0"/>
                <w:sz w:val="20"/>
              </w:rPr>
            </w:pPr>
            <w:r w:rsidRPr="00764798">
              <w:rPr>
                <w:color w:val="0070C0"/>
                <w:sz w:val="20"/>
              </w:rPr>
              <w:t>12 puan</w:t>
            </w:r>
          </w:p>
        </w:tc>
        <w:tc>
          <w:tcPr>
            <w:tcW w:w="1431" w:type="dxa"/>
          </w:tcPr>
          <w:p w14:paraId="08C658AE" w14:textId="77777777" w:rsidR="00241BA7" w:rsidRPr="00764798" w:rsidRDefault="00241BA7" w:rsidP="00241BA7">
            <w:pPr>
              <w:pStyle w:val="TableParagraph"/>
              <w:rPr>
                <w:color w:val="0070C0"/>
                <w:sz w:val="18"/>
              </w:rPr>
            </w:pPr>
          </w:p>
        </w:tc>
        <w:tc>
          <w:tcPr>
            <w:tcW w:w="696" w:type="dxa"/>
          </w:tcPr>
          <w:p w14:paraId="3C44CEDF" w14:textId="77777777" w:rsidR="00241BA7" w:rsidRPr="00764798" w:rsidRDefault="00241BA7" w:rsidP="00241BA7">
            <w:pPr>
              <w:pStyle w:val="TableParagraph"/>
              <w:rPr>
                <w:color w:val="0070C0"/>
                <w:sz w:val="18"/>
              </w:rPr>
            </w:pPr>
          </w:p>
        </w:tc>
        <w:tc>
          <w:tcPr>
            <w:tcW w:w="1419" w:type="dxa"/>
          </w:tcPr>
          <w:p w14:paraId="36C11BAD" w14:textId="11E9C63C" w:rsidR="00241BA7" w:rsidRPr="0018334D" w:rsidRDefault="008F1E25" w:rsidP="00241BA7">
            <w:pPr>
              <w:pStyle w:val="TableParagraph"/>
              <w:spacing w:before="89" w:line="210" w:lineRule="exact"/>
              <w:ind w:left="82" w:right="82"/>
              <w:jc w:val="center"/>
              <w:rPr>
                <w:color w:val="FF0000"/>
                <w:sz w:val="20"/>
              </w:rPr>
            </w:pPr>
            <w:r>
              <w:rPr>
                <w:color w:val="FF0000"/>
                <w:sz w:val="20"/>
              </w:rPr>
              <w:t>56,00-56,24</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294F8D72" w14:textId="77777777" w:rsidR="00241BA7" w:rsidRPr="009B44E4" w:rsidRDefault="00241BA7" w:rsidP="00241BA7">
            <w:pPr>
              <w:pStyle w:val="TableParagraph"/>
              <w:spacing w:before="91" w:line="210" w:lineRule="exact"/>
              <w:ind w:left="247"/>
              <w:rPr>
                <w:color w:val="FF0000"/>
                <w:sz w:val="20"/>
              </w:rPr>
            </w:pPr>
            <w:r>
              <w:rPr>
                <w:color w:val="FF0000"/>
                <w:sz w:val="20"/>
              </w:rPr>
              <w:t>12</w:t>
            </w:r>
            <w:r w:rsidRPr="009B44E4">
              <w:rPr>
                <w:color w:val="FF0000"/>
                <w:sz w:val="20"/>
              </w:rPr>
              <w:t xml:space="preserve"> puan</w:t>
            </w:r>
          </w:p>
        </w:tc>
        <w:tc>
          <w:tcPr>
            <w:tcW w:w="1431" w:type="dxa"/>
          </w:tcPr>
          <w:p w14:paraId="6BF220D5" w14:textId="77777777" w:rsidR="00241BA7" w:rsidRPr="009B44E4" w:rsidRDefault="00241BA7" w:rsidP="00241BA7">
            <w:pPr>
              <w:pStyle w:val="TableParagraph"/>
              <w:rPr>
                <w:color w:val="FF0000"/>
                <w:sz w:val="18"/>
              </w:rPr>
            </w:pPr>
          </w:p>
        </w:tc>
        <w:tc>
          <w:tcPr>
            <w:tcW w:w="997" w:type="dxa"/>
          </w:tcPr>
          <w:p w14:paraId="42E28417" w14:textId="77777777" w:rsidR="00241BA7" w:rsidRPr="00764798" w:rsidRDefault="00241BA7" w:rsidP="00241BA7">
            <w:pPr>
              <w:pStyle w:val="TableParagraph"/>
              <w:rPr>
                <w:color w:val="FF0000"/>
                <w:sz w:val="18"/>
              </w:rPr>
            </w:pPr>
          </w:p>
        </w:tc>
      </w:tr>
      <w:tr w:rsidR="00241BA7" w14:paraId="01D63011" w14:textId="77777777" w:rsidTr="002907B8">
        <w:trPr>
          <w:trHeight w:val="318"/>
        </w:trPr>
        <w:tc>
          <w:tcPr>
            <w:tcW w:w="1440" w:type="dxa"/>
          </w:tcPr>
          <w:p w14:paraId="146DA8AB" w14:textId="111C9150" w:rsidR="00241BA7" w:rsidRPr="00764798" w:rsidRDefault="005967DA" w:rsidP="00241BA7">
            <w:pPr>
              <w:pStyle w:val="TableParagraph"/>
              <w:spacing w:before="91" w:line="210" w:lineRule="exact"/>
              <w:ind w:left="101" w:right="82"/>
              <w:jc w:val="center"/>
              <w:rPr>
                <w:color w:val="0070C0"/>
                <w:sz w:val="20"/>
              </w:rPr>
            </w:pPr>
            <w:r>
              <w:rPr>
                <w:color w:val="0070C0"/>
                <w:sz w:val="20"/>
              </w:rPr>
              <w:t>51,25</w:t>
            </w:r>
            <w:r w:rsidR="00241BA7" w:rsidRPr="00764798">
              <w:rPr>
                <w:color w:val="0070C0"/>
                <w:sz w:val="20"/>
              </w:rPr>
              <w:t>-</w:t>
            </w:r>
            <w:r w:rsidR="00692F50">
              <w:rPr>
                <w:color w:val="0070C0"/>
                <w:sz w:val="20"/>
              </w:rPr>
              <w:t>51,49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4DEC7320"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11 puan</w:t>
            </w:r>
          </w:p>
        </w:tc>
        <w:tc>
          <w:tcPr>
            <w:tcW w:w="1431" w:type="dxa"/>
          </w:tcPr>
          <w:p w14:paraId="030965A6" w14:textId="77777777" w:rsidR="00241BA7" w:rsidRPr="00764798" w:rsidRDefault="00241BA7" w:rsidP="00241BA7">
            <w:pPr>
              <w:pStyle w:val="TableParagraph"/>
              <w:rPr>
                <w:color w:val="0070C0"/>
                <w:sz w:val="18"/>
              </w:rPr>
            </w:pPr>
          </w:p>
        </w:tc>
        <w:tc>
          <w:tcPr>
            <w:tcW w:w="696" w:type="dxa"/>
          </w:tcPr>
          <w:p w14:paraId="1A8D4EAC" w14:textId="77777777" w:rsidR="00241BA7" w:rsidRPr="00764798" w:rsidRDefault="00241BA7" w:rsidP="00241BA7">
            <w:pPr>
              <w:pStyle w:val="TableParagraph"/>
              <w:rPr>
                <w:color w:val="0070C0"/>
                <w:sz w:val="18"/>
              </w:rPr>
            </w:pPr>
          </w:p>
        </w:tc>
        <w:tc>
          <w:tcPr>
            <w:tcW w:w="1419" w:type="dxa"/>
          </w:tcPr>
          <w:p w14:paraId="3A0FED43" w14:textId="0A265986" w:rsidR="00241BA7" w:rsidRPr="0018334D" w:rsidRDefault="008F1E25" w:rsidP="00241BA7">
            <w:pPr>
              <w:pStyle w:val="TableParagraph"/>
              <w:spacing w:before="91" w:line="210" w:lineRule="exact"/>
              <w:ind w:left="82" w:right="82"/>
              <w:jc w:val="center"/>
              <w:rPr>
                <w:color w:val="FF0000"/>
                <w:sz w:val="20"/>
              </w:rPr>
            </w:pPr>
            <w:r>
              <w:rPr>
                <w:color w:val="FF0000"/>
                <w:sz w:val="20"/>
              </w:rPr>
              <w:t>56,25-56,49</w:t>
            </w:r>
            <w:r w:rsidR="00241BA7" w:rsidRPr="0018334D">
              <w:rPr>
                <w:color w:val="FF0000"/>
                <w:sz w:val="20"/>
              </w:rPr>
              <w:t xml:space="preserve"> </w:t>
            </w:r>
            <w:proofErr w:type="spellStart"/>
            <w:r w:rsidR="00241BA7" w:rsidRPr="0018334D">
              <w:rPr>
                <w:color w:val="FF0000"/>
                <w:sz w:val="20"/>
              </w:rPr>
              <w:t>sn</w:t>
            </w:r>
            <w:proofErr w:type="spellEnd"/>
          </w:p>
        </w:tc>
        <w:tc>
          <w:tcPr>
            <w:tcW w:w="1136" w:type="dxa"/>
          </w:tcPr>
          <w:p w14:paraId="100DE67B" w14:textId="77777777" w:rsidR="00241BA7" w:rsidRPr="009B44E4" w:rsidRDefault="00241BA7" w:rsidP="00241BA7">
            <w:pPr>
              <w:pStyle w:val="TableParagraph"/>
              <w:spacing w:before="91" w:line="210" w:lineRule="exact"/>
              <w:ind w:left="247"/>
              <w:rPr>
                <w:color w:val="FF0000"/>
                <w:sz w:val="20"/>
              </w:rPr>
            </w:pPr>
            <w:r>
              <w:rPr>
                <w:color w:val="FF0000"/>
                <w:sz w:val="20"/>
              </w:rPr>
              <w:t>11</w:t>
            </w:r>
            <w:r w:rsidRPr="009B44E4">
              <w:rPr>
                <w:color w:val="FF0000"/>
                <w:sz w:val="20"/>
              </w:rPr>
              <w:t xml:space="preserve"> puan</w:t>
            </w:r>
          </w:p>
        </w:tc>
        <w:tc>
          <w:tcPr>
            <w:tcW w:w="1431" w:type="dxa"/>
          </w:tcPr>
          <w:p w14:paraId="004FA693" w14:textId="77777777" w:rsidR="00241BA7" w:rsidRPr="009B44E4" w:rsidRDefault="00241BA7" w:rsidP="00241BA7">
            <w:pPr>
              <w:pStyle w:val="TableParagraph"/>
              <w:rPr>
                <w:color w:val="FF0000"/>
                <w:sz w:val="18"/>
              </w:rPr>
            </w:pPr>
          </w:p>
        </w:tc>
        <w:tc>
          <w:tcPr>
            <w:tcW w:w="997" w:type="dxa"/>
          </w:tcPr>
          <w:p w14:paraId="0AB5F720" w14:textId="77777777" w:rsidR="00241BA7" w:rsidRPr="00764798" w:rsidRDefault="00241BA7" w:rsidP="00241BA7">
            <w:pPr>
              <w:pStyle w:val="TableParagraph"/>
              <w:rPr>
                <w:color w:val="FF0000"/>
                <w:sz w:val="18"/>
              </w:rPr>
            </w:pPr>
          </w:p>
        </w:tc>
      </w:tr>
      <w:tr w:rsidR="00241BA7" w14:paraId="0C91E55F" w14:textId="77777777" w:rsidTr="002907B8">
        <w:trPr>
          <w:trHeight w:val="320"/>
        </w:trPr>
        <w:tc>
          <w:tcPr>
            <w:tcW w:w="1440" w:type="dxa"/>
          </w:tcPr>
          <w:p w14:paraId="10FEA8D4" w14:textId="5958C043" w:rsidR="00241BA7" w:rsidRPr="00764798" w:rsidRDefault="00692F50" w:rsidP="00241BA7">
            <w:pPr>
              <w:pStyle w:val="TableParagraph"/>
              <w:spacing w:before="91" w:line="210" w:lineRule="exact"/>
              <w:ind w:left="101" w:right="82"/>
              <w:jc w:val="center"/>
              <w:rPr>
                <w:color w:val="0070C0"/>
                <w:sz w:val="20"/>
              </w:rPr>
            </w:pPr>
            <w:r>
              <w:rPr>
                <w:color w:val="0070C0"/>
                <w:sz w:val="20"/>
              </w:rPr>
              <w:t>51,50</w:t>
            </w:r>
            <w:r w:rsidR="00241BA7" w:rsidRPr="00764798">
              <w:rPr>
                <w:color w:val="0070C0"/>
                <w:sz w:val="20"/>
              </w:rPr>
              <w:t>-</w:t>
            </w:r>
            <w:r>
              <w:rPr>
                <w:color w:val="0070C0"/>
                <w:sz w:val="20"/>
              </w:rPr>
              <w:t>51,74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149F7B21" w14:textId="77777777" w:rsidR="00241BA7" w:rsidRPr="00764798" w:rsidRDefault="00241BA7" w:rsidP="00241BA7">
            <w:pPr>
              <w:pStyle w:val="TableParagraph"/>
              <w:spacing w:before="91" w:line="210" w:lineRule="exact"/>
              <w:ind w:left="163"/>
              <w:rPr>
                <w:color w:val="0070C0"/>
                <w:sz w:val="20"/>
              </w:rPr>
            </w:pPr>
            <w:r w:rsidRPr="00764798">
              <w:rPr>
                <w:color w:val="0070C0"/>
                <w:sz w:val="20"/>
              </w:rPr>
              <w:t>10 puan</w:t>
            </w:r>
          </w:p>
        </w:tc>
        <w:tc>
          <w:tcPr>
            <w:tcW w:w="1431" w:type="dxa"/>
          </w:tcPr>
          <w:p w14:paraId="454367B4" w14:textId="77777777" w:rsidR="00241BA7" w:rsidRPr="00764798" w:rsidRDefault="00241BA7" w:rsidP="00241BA7">
            <w:pPr>
              <w:pStyle w:val="TableParagraph"/>
              <w:rPr>
                <w:color w:val="0070C0"/>
                <w:sz w:val="18"/>
              </w:rPr>
            </w:pPr>
          </w:p>
        </w:tc>
        <w:tc>
          <w:tcPr>
            <w:tcW w:w="696" w:type="dxa"/>
          </w:tcPr>
          <w:p w14:paraId="45EE31B3" w14:textId="77777777" w:rsidR="00241BA7" w:rsidRPr="00764798" w:rsidRDefault="00241BA7" w:rsidP="00241BA7">
            <w:pPr>
              <w:pStyle w:val="TableParagraph"/>
              <w:rPr>
                <w:color w:val="0070C0"/>
                <w:sz w:val="18"/>
              </w:rPr>
            </w:pPr>
          </w:p>
        </w:tc>
        <w:tc>
          <w:tcPr>
            <w:tcW w:w="1419" w:type="dxa"/>
          </w:tcPr>
          <w:p w14:paraId="5DF56CC1" w14:textId="2F6E8574" w:rsidR="00241BA7" w:rsidRPr="009B44E4" w:rsidRDefault="008F1E25" w:rsidP="00241BA7">
            <w:pPr>
              <w:pStyle w:val="TableParagraph"/>
              <w:spacing w:before="91" w:line="210" w:lineRule="exact"/>
              <w:ind w:left="82" w:right="82"/>
              <w:jc w:val="center"/>
              <w:rPr>
                <w:color w:val="FF0000"/>
                <w:sz w:val="20"/>
              </w:rPr>
            </w:pPr>
            <w:r>
              <w:rPr>
                <w:color w:val="FF0000"/>
                <w:sz w:val="20"/>
              </w:rPr>
              <w:t>56,50-56,74</w:t>
            </w:r>
            <w:r w:rsidR="00241BA7" w:rsidRPr="009B44E4">
              <w:rPr>
                <w:color w:val="FF0000"/>
                <w:sz w:val="20"/>
              </w:rPr>
              <w:t xml:space="preserve"> </w:t>
            </w:r>
            <w:proofErr w:type="spellStart"/>
            <w:r w:rsidR="00241BA7" w:rsidRPr="009B44E4">
              <w:rPr>
                <w:color w:val="FF0000"/>
                <w:sz w:val="20"/>
              </w:rPr>
              <w:t>sn</w:t>
            </w:r>
            <w:proofErr w:type="spellEnd"/>
          </w:p>
        </w:tc>
        <w:tc>
          <w:tcPr>
            <w:tcW w:w="1136" w:type="dxa"/>
          </w:tcPr>
          <w:p w14:paraId="2B5A01F4" w14:textId="77777777" w:rsidR="00241BA7" w:rsidRPr="009B44E4" w:rsidRDefault="00241BA7" w:rsidP="00241BA7">
            <w:pPr>
              <w:pStyle w:val="TableParagraph"/>
              <w:spacing w:before="91" w:line="210" w:lineRule="exact"/>
              <w:ind w:left="292"/>
              <w:rPr>
                <w:color w:val="FF0000"/>
                <w:sz w:val="20"/>
              </w:rPr>
            </w:pPr>
            <w:r>
              <w:rPr>
                <w:color w:val="FF0000"/>
                <w:sz w:val="20"/>
              </w:rPr>
              <w:t xml:space="preserve">10 </w:t>
            </w:r>
            <w:r w:rsidRPr="009B44E4">
              <w:rPr>
                <w:color w:val="FF0000"/>
                <w:sz w:val="20"/>
              </w:rPr>
              <w:t>puan</w:t>
            </w:r>
          </w:p>
        </w:tc>
        <w:tc>
          <w:tcPr>
            <w:tcW w:w="1431" w:type="dxa"/>
          </w:tcPr>
          <w:p w14:paraId="3709BF50" w14:textId="77777777" w:rsidR="00241BA7" w:rsidRPr="009B44E4" w:rsidRDefault="00241BA7" w:rsidP="00241BA7">
            <w:pPr>
              <w:pStyle w:val="TableParagraph"/>
              <w:rPr>
                <w:color w:val="FF0000"/>
                <w:sz w:val="18"/>
              </w:rPr>
            </w:pPr>
          </w:p>
        </w:tc>
        <w:tc>
          <w:tcPr>
            <w:tcW w:w="997" w:type="dxa"/>
          </w:tcPr>
          <w:p w14:paraId="0BFD3975" w14:textId="77777777" w:rsidR="00241BA7" w:rsidRPr="00764798" w:rsidRDefault="00241BA7" w:rsidP="00241BA7">
            <w:pPr>
              <w:pStyle w:val="TableParagraph"/>
              <w:rPr>
                <w:color w:val="FF0000"/>
                <w:sz w:val="18"/>
              </w:rPr>
            </w:pPr>
          </w:p>
        </w:tc>
      </w:tr>
      <w:tr w:rsidR="00241BA7" w14:paraId="3C6A398C" w14:textId="77777777" w:rsidTr="002907B8">
        <w:trPr>
          <w:trHeight w:val="320"/>
        </w:trPr>
        <w:tc>
          <w:tcPr>
            <w:tcW w:w="1440" w:type="dxa"/>
          </w:tcPr>
          <w:p w14:paraId="541912E6" w14:textId="716A955F" w:rsidR="00241BA7" w:rsidRPr="00764798" w:rsidRDefault="00692F50" w:rsidP="00692F50">
            <w:pPr>
              <w:pStyle w:val="TableParagraph"/>
              <w:spacing w:before="91" w:line="210" w:lineRule="exact"/>
              <w:ind w:left="101" w:right="82"/>
              <w:jc w:val="center"/>
              <w:rPr>
                <w:color w:val="0070C0"/>
                <w:sz w:val="20"/>
              </w:rPr>
            </w:pPr>
            <w:r>
              <w:rPr>
                <w:color w:val="0070C0"/>
                <w:sz w:val="20"/>
              </w:rPr>
              <w:t>51,75</w:t>
            </w:r>
            <w:r w:rsidR="00241BA7" w:rsidRPr="00764798">
              <w:rPr>
                <w:color w:val="0070C0"/>
                <w:sz w:val="20"/>
              </w:rPr>
              <w:t>-</w:t>
            </w:r>
            <w:r>
              <w:rPr>
                <w:color w:val="0070C0"/>
                <w:sz w:val="20"/>
              </w:rPr>
              <w:t>51,</w:t>
            </w:r>
            <w:r w:rsidR="00241BA7" w:rsidRPr="00764798">
              <w:rPr>
                <w:color w:val="0070C0"/>
                <w:sz w:val="20"/>
              </w:rPr>
              <w:t xml:space="preserve">99 </w:t>
            </w:r>
            <w:proofErr w:type="spellStart"/>
            <w:r w:rsidR="00241BA7" w:rsidRPr="00764798">
              <w:rPr>
                <w:color w:val="0070C0"/>
                <w:sz w:val="20"/>
              </w:rPr>
              <w:t>sn</w:t>
            </w:r>
            <w:proofErr w:type="spellEnd"/>
          </w:p>
        </w:tc>
        <w:tc>
          <w:tcPr>
            <w:tcW w:w="974" w:type="dxa"/>
          </w:tcPr>
          <w:p w14:paraId="60F6F3E5" w14:textId="77777777" w:rsidR="00241BA7" w:rsidRPr="00764798" w:rsidRDefault="00241BA7" w:rsidP="00241BA7">
            <w:pPr>
              <w:pStyle w:val="TableParagraph"/>
              <w:spacing w:before="91" w:line="210" w:lineRule="exact"/>
              <w:ind w:left="208"/>
              <w:rPr>
                <w:color w:val="0070C0"/>
                <w:sz w:val="20"/>
              </w:rPr>
            </w:pPr>
            <w:r w:rsidRPr="00764798">
              <w:rPr>
                <w:color w:val="0070C0"/>
                <w:sz w:val="20"/>
              </w:rPr>
              <w:t>9 puan</w:t>
            </w:r>
          </w:p>
        </w:tc>
        <w:tc>
          <w:tcPr>
            <w:tcW w:w="1431" w:type="dxa"/>
          </w:tcPr>
          <w:p w14:paraId="7CF77912" w14:textId="77777777" w:rsidR="00241BA7" w:rsidRPr="00764798" w:rsidRDefault="00241BA7" w:rsidP="00241BA7">
            <w:pPr>
              <w:pStyle w:val="TableParagraph"/>
              <w:rPr>
                <w:color w:val="0070C0"/>
                <w:sz w:val="18"/>
              </w:rPr>
            </w:pPr>
          </w:p>
        </w:tc>
        <w:tc>
          <w:tcPr>
            <w:tcW w:w="696" w:type="dxa"/>
          </w:tcPr>
          <w:p w14:paraId="3CECA26C" w14:textId="77777777" w:rsidR="00241BA7" w:rsidRPr="00764798" w:rsidRDefault="00241BA7" w:rsidP="00241BA7">
            <w:pPr>
              <w:pStyle w:val="TableParagraph"/>
              <w:rPr>
                <w:color w:val="0070C0"/>
                <w:sz w:val="18"/>
              </w:rPr>
            </w:pPr>
          </w:p>
        </w:tc>
        <w:tc>
          <w:tcPr>
            <w:tcW w:w="1419" w:type="dxa"/>
          </w:tcPr>
          <w:p w14:paraId="5D1FDEE0" w14:textId="4D5ACB3F" w:rsidR="00241BA7" w:rsidRPr="009B44E4" w:rsidRDefault="008F1E25" w:rsidP="00241BA7">
            <w:pPr>
              <w:pStyle w:val="TableParagraph"/>
              <w:spacing w:before="91" w:line="210" w:lineRule="exact"/>
              <w:ind w:left="82" w:right="82"/>
              <w:jc w:val="center"/>
              <w:rPr>
                <w:color w:val="FF0000"/>
                <w:sz w:val="20"/>
              </w:rPr>
            </w:pPr>
            <w:r>
              <w:rPr>
                <w:color w:val="FF0000"/>
                <w:sz w:val="20"/>
              </w:rPr>
              <w:t>56,75</w:t>
            </w:r>
            <w:r w:rsidR="00241BA7" w:rsidRPr="009B44E4">
              <w:rPr>
                <w:color w:val="FF0000"/>
                <w:sz w:val="20"/>
              </w:rPr>
              <w:t>-</w:t>
            </w:r>
            <w:r>
              <w:rPr>
                <w:color w:val="FF0000"/>
                <w:sz w:val="20"/>
              </w:rPr>
              <w:t>56,99</w:t>
            </w:r>
            <w:r w:rsidR="00241BA7" w:rsidRPr="009B44E4">
              <w:rPr>
                <w:color w:val="FF0000"/>
                <w:sz w:val="20"/>
              </w:rPr>
              <w:t xml:space="preserve"> </w:t>
            </w:r>
            <w:proofErr w:type="spellStart"/>
            <w:r w:rsidR="00241BA7" w:rsidRPr="009B44E4">
              <w:rPr>
                <w:color w:val="FF0000"/>
                <w:sz w:val="20"/>
              </w:rPr>
              <w:t>sn</w:t>
            </w:r>
            <w:proofErr w:type="spellEnd"/>
          </w:p>
        </w:tc>
        <w:tc>
          <w:tcPr>
            <w:tcW w:w="1136" w:type="dxa"/>
            <w:tcBorders>
              <w:bottom w:val="single" w:sz="8" w:space="0" w:color="000000"/>
            </w:tcBorders>
          </w:tcPr>
          <w:p w14:paraId="2AB628D1" w14:textId="77777777" w:rsidR="00241BA7" w:rsidRPr="009B44E4" w:rsidRDefault="00241BA7" w:rsidP="00241BA7">
            <w:pPr>
              <w:pStyle w:val="TableParagraph"/>
              <w:spacing w:before="91" w:line="210" w:lineRule="exact"/>
              <w:ind w:left="292"/>
              <w:rPr>
                <w:color w:val="FF0000"/>
                <w:sz w:val="20"/>
              </w:rPr>
            </w:pPr>
            <w:r>
              <w:rPr>
                <w:color w:val="FF0000"/>
                <w:sz w:val="20"/>
              </w:rPr>
              <w:t>9</w:t>
            </w:r>
            <w:r w:rsidRPr="009B44E4">
              <w:rPr>
                <w:color w:val="FF0000"/>
                <w:sz w:val="20"/>
              </w:rPr>
              <w:t xml:space="preserve"> puan</w:t>
            </w:r>
          </w:p>
        </w:tc>
        <w:tc>
          <w:tcPr>
            <w:tcW w:w="1431" w:type="dxa"/>
          </w:tcPr>
          <w:p w14:paraId="2948B3EB" w14:textId="77777777" w:rsidR="00241BA7" w:rsidRPr="009B44E4" w:rsidRDefault="00241BA7" w:rsidP="00241BA7">
            <w:pPr>
              <w:pStyle w:val="TableParagraph"/>
              <w:rPr>
                <w:color w:val="FF0000"/>
                <w:sz w:val="18"/>
              </w:rPr>
            </w:pPr>
          </w:p>
        </w:tc>
        <w:tc>
          <w:tcPr>
            <w:tcW w:w="997" w:type="dxa"/>
          </w:tcPr>
          <w:p w14:paraId="652AF79D" w14:textId="77777777" w:rsidR="00241BA7" w:rsidRPr="00764798" w:rsidRDefault="00241BA7" w:rsidP="00241BA7">
            <w:pPr>
              <w:pStyle w:val="TableParagraph"/>
              <w:rPr>
                <w:color w:val="FF0000"/>
                <w:sz w:val="18"/>
              </w:rPr>
            </w:pPr>
          </w:p>
        </w:tc>
      </w:tr>
      <w:tr w:rsidR="00241BA7" w14:paraId="27BC14AF" w14:textId="77777777" w:rsidTr="002907B8">
        <w:trPr>
          <w:trHeight w:val="320"/>
        </w:trPr>
        <w:tc>
          <w:tcPr>
            <w:tcW w:w="1440" w:type="dxa"/>
          </w:tcPr>
          <w:p w14:paraId="522E7ED5" w14:textId="3D380532" w:rsidR="00241BA7" w:rsidRPr="00764798" w:rsidRDefault="00692F50" w:rsidP="00241BA7">
            <w:pPr>
              <w:pStyle w:val="TableParagraph"/>
              <w:spacing w:before="91" w:line="210" w:lineRule="exact"/>
              <w:ind w:left="101" w:right="82"/>
              <w:jc w:val="center"/>
              <w:rPr>
                <w:color w:val="0070C0"/>
                <w:sz w:val="20"/>
              </w:rPr>
            </w:pPr>
            <w:r>
              <w:rPr>
                <w:color w:val="0070C0"/>
                <w:sz w:val="20"/>
              </w:rPr>
              <w:t>52,00-52,24</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5CC49C73" w14:textId="77777777" w:rsidR="00241BA7" w:rsidRPr="00764798" w:rsidRDefault="00241BA7" w:rsidP="00241BA7">
            <w:pPr>
              <w:pStyle w:val="TableParagraph"/>
              <w:spacing w:before="91" w:line="210" w:lineRule="exact"/>
              <w:ind w:left="208"/>
              <w:rPr>
                <w:color w:val="0070C0"/>
                <w:sz w:val="20"/>
              </w:rPr>
            </w:pPr>
            <w:r w:rsidRPr="00764798">
              <w:rPr>
                <w:color w:val="0070C0"/>
                <w:sz w:val="20"/>
              </w:rPr>
              <w:t>8 puan</w:t>
            </w:r>
          </w:p>
        </w:tc>
        <w:tc>
          <w:tcPr>
            <w:tcW w:w="1431" w:type="dxa"/>
          </w:tcPr>
          <w:p w14:paraId="7DB2D744" w14:textId="77777777" w:rsidR="00241BA7" w:rsidRPr="00764798" w:rsidRDefault="00241BA7" w:rsidP="00241BA7">
            <w:pPr>
              <w:pStyle w:val="TableParagraph"/>
              <w:rPr>
                <w:color w:val="0070C0"/>
                <w:sz w:val="18"/>
              </w:rPr>
            </w:pPr>
          </w:p>
        </w:tc>
        <w:tc>
          <w:tcPr>
            <w:tcW w:w="696" w:type="dxa"/>
          </w:tcPr>
          <w:p w14:paraId="50F956B2" w14:textId="77777777" w:rsidR="00241BA7" w:rsidRPr="00764798" w:rsidRDefault="00241BA7" w:rsidP="00241BA7">
            <w:pPr>
              <w:pStyle w:val="TableParagraph"/>
              <w:rPr>
                <w:color w:val="0070C0"/>
                <w:sz w:val="18"/>
              </w:rPr>
            </w:pPr>
          </w:p>
        </w:tc>
        <w:tc>
          <w:tcPr>
            <w:tcW w:w="1419" w:type="dxa"/>
          </w:tcPr>
          <w:p w14:paraId="087FC269" w14:textId="744AC9A2" w:rsidR="00241BA7" w:rsidRPr="009B44E4" w:rsidRDefault="008F1E25" w:rsidP="00241BA7">
            <w:pPr>
              <w:pStyle w:val="TableParagraph"/>
              <w:spacing w:before="91" w:line="210" w:lineRule="exact"/>
              <w:ind w:left="82" w:right="82"/>
              <w:jc w:val="center"/>
              <w:rPr>
                <w:color w:val="FF0000"/>
                <w:sz w:val="20"/>
              </w:rPr>
            </w:pPr>
            <w:r>
              <w:rPr>
                <w:color w:val="FF0000"/>
                <w:sz w:val="20"/>
              </w:rPr>
              <w:t>57</w:t>
            </w:r>
            <w:r w:rsidR="00241BA7" w:rsidRPr="009B44E4">
              <w:rPr>
                <w:color w:val="FF0000"/>
                <w:sz w:val="20"/>
              </w:rPr>
              <w:t>.</w:t>
            </w:r>
            <w:r w:rsidR="0018334D">
              <w:rPr>
                <w:color w:val="FF0000"/>
                <w:sz w:val="20"/>
              </w:rPr>
              <w:t>0</w:t>
            </w:r>
            <w:r>
              <w:rPr>
                <w:color w:val="FF0000"/>
                <w:sz w:val="20"/>
              </w:rPr>
              <w:t>0-57,24</w:t>
            </w:r>
            <w:r w:rsidR="00241BA7" w:rsidRPr="009B44E4">
              <w:rPr>
                <w:color w:val="FF0000"/>
                <w:sz w:val="20"/>
              </w:rPr>
              <w:t xml:space="preserve"> </w:t>
            </w:r>
            <w:proofErr w:type="spellStart"/>
            <w:r w:rsidR="00241BA7" w:rsidRPr="009B44E4">
              <w:rPr>
                <w:color w:val="FF0000"/>
                <w:sz w:val="20"/>
              </w:rPr>
              <w:t>sn</w:t>
            </w:r>
            <w:proofErr w:type="spellEnd"/>
          </w:p>
        </w:tc>
        <w:tc>
          <w:tcPr>
            <w:tcW w:w="1136" w:type="dxa"/>
            <w:tcBorders>
              <w:bottom w:val="single" w:sz="4" w:space="0" w:color="auto"/>
            </w:tcBorders>
          </w:tcPr>
          <w:p w14:paraId="2851DE28" w14:textId="77777777" w:rsidR="00241BA7" w:rsidRPr="009B44E4" w:rsidRDefault="00241BA7" w:rsidP="00241BA7">
            <w:pPr>
              <w:pStyle w:val="TableParagraph"/>
              <w:spacing w:before="91" w:line="210" w:lineRule="exact"/>
              <w:ind w:left="292"/>
              <w:rPr>
                <w:color w:val="FF0000"/>
                <w:sz w:val="20"/>
              </w:rPr>
            </w:pPr>
            <w:r>
              <w:rPr>
                <w:color w:val="FF0000"/>
                <w:sz w:val="20"/>
              </w:rPr>
              <w:t>8</w:t>
            </w:r>
            <w:r w:rsidRPr="009B44E4">
              <w:rPr>
                <w:color w:val="FF0000"/>
                <w:sz w:val="20"/>
              </w:rPr>
              <w:t xml:space="preserve"> puan</w:t>
            </w:r>
          </w:p>
        </w:tc>
        <w:tc>
          <w:tcPr>
            <w:tcW w:w="1431" w:type="dxa"/>
          </w:tcPr>
          <w:p w14:paraId="67C47E38" w14:textId="77777777" w:rsidR="00241BA7" w:rsidRPr="009B44E4" w:rsidRDefault="00241BA7" w:rsidP="00241BA7">
            <w:pPr>
              <w:pStyle w:val="TableParagraph"/>
              <w:rPr>
                <w:color w:val="FF0000"/>
                <w:sz w:val="18"/>
              </w:rPr>
            </w:pPr>
          </w:p>
        </w:tc>
        <w:tc>
          <w:tcPr>
            <w:tcW w:w="997" w:type="dxa"/>
          </w:tcPr>
          <w:p w14:paraId="782B1470" w14:textId="77777777" w:rsidR="00241BA7" w:rsidRPr="00764798" w:rsidRDefault="00241BA7" w:rsidP="00241BA7">
            <w:pPr>
              <w:pStyle w:val="TableParagraph"/>
              <w:rPr>
                <w:color w:val="FF0000"/>
                <w:sz w:val="18"/>
              </w:rPr>
            </w:pPr>
          </w:p>
        </w:tc>
      </w:tr>
      <w:tr w:rsidR="00241BA7" w14:paraId="5935778D" w14:textId="77777777" w:rsidTr="002907B8">
        <w:trPr>
          <w:trHeight w:val="320"/>
        </w:trPr>
        <w:tc>
          <w:tcPr>
            <w:tcW w:w="1440" w:type="dxa"/>
          </w:tcPr>
          <w:p w14:paraId="75724B1F" w14:textId="32B47706" w:rsidR="00241BA7" w:rsidRPr="00764798" w:rsidRDefault="00692F50" w:rsidP="00241BA7">
            <w:pPr>
              <w:pStyle w:val="TableParagraph"/>
              <w:spacing w:before="91" w:line="210" w:lineRule="exact"/>
              <w:ind w:left="88" w:right="86"/>
              <w:jc w:val="center"/>
              <w:rPr>
                <w:color w:val="0070C0"/>
                <w:sz w:val="20"/>
              </w:rPr>
            </w:pPr>
            <w:r>
              <w:rPr>
                <w:color w:val="0070C0"/>
                <w:sz w:val="20"/>
              </w:rPr>
              <w:t>52,25-52,49</w:t>
            </w:r>
            <w:r w:rsidR="00241BA7" w:rsidRPr="00764798">
              <w:rPr>
                <w:color w:val="0070C0"/>
                <w:sz w:val="20"/>
              </w:rPr>
              <w:t xml:space="preserve"> </w:t>
            </w:r>
            <w:proofErr w:type="spellStart"/>
            <w:r w:rsidR="00241BA7" w:rsidRPr="00764798">
              <w:rPr>
                <w:color w:val="0070C0"/>
                <w:sz w:val="20"/>
              </w:rPr>
              <w:t>sn</w:t>
            </w:r>
            <w:proofErr w:type="spellEnd"/>
          </w:p>
        </w:tc>
        <w:tc>
          <w:tcPr>
            <w:tcW w:w="974" w:type="dxa"/>
          </w:tcPr>
          <w:p w14:paraId="3CB8E464" w14:textId="77777777" w:rsidR="00241BA7" w:rsidRPr="00764798" w:rsidRDefault="00241BA7" w:rsidP="00241BA7">
            <w:pPr>
              <w:pStyle w:val="TableParagraph"/>
              <w:spacing w:before="91" w:line="210" w:lineRule="exact"/>
              <w:ind w:left="36"/>
              <w:jc w:val="center"/>
              <w:rPr>
                <w:color w:val="0070C0"/>
                <w:sz w:val="20"/>
              </w:rPr>
            </w:pPr>
            <w:r w:rsidRPr="00764798">
              <w:rPr>
                <w:color w:val="0070C0"/>
                <w:sz w:val="20"/>
              </w:rPr>
              <w:t>7 puan</w:t>
            </w:r>
          </w:p>
        </w:tc>
        <w:tc>
          <w:tcPr>
            <w:tcW w:w="1431" w:type="dxa"/>
          </w:tcPr>
          <w:p w14:paraId="1C1E9B2F" w14:textId="77777777" w:rsidR="00241BA7" w:rsidRPr="00764798" w:rsidRDefault="00241BA7" w:rsidP="00241BA7">
            <w:pPr>
              <w:pStyle w:val="TableParagraph"/>
              <w:rPr>
                <w:color w:val="0070C0"/>
                <w:sz w:val="18"/>
              </w:rPr>
            </w:pPr>
          </w:p>
        </w:tc>
        <w:tc>
          <w:tcPr>
            <w:tcW w:w="696" w:type="dxa"/>
          </w:tcPr>
          <w:p w14:paraId="5D341F28" w14:textId="77777777" w:rsidR="00241BA7" w:rsidRPr="00764798" w:rsidRDefault="00241BA7" w:rsidP="00241BA7">
            <w:pPr>
              <w:pStyle w:val="TableParagraph"/>
              <w:rPr>
                <w:color w:val="0070C0"/>
                <w:sz w:val="18"/>
              </w:rPr>
            </w:pPr>
          </w:p>
        </w:tc>
        <w:tc>
          <w:tcPr>
            <w:tcW w:w="1419" w:type="dxa"/>
          </w:tcPr>
          <w:p w14:paraId="339C2D81" w14:textId="3699E6BB" w:rsidR="00241BA7" w:rsidRPr="009B44E4" w:rsidRDefault="008F1E25" w:rsidP="00241BA7">
            <w:pPr>
              <w:pStyle w:val="TableParagraph"/>
              <w:spacing w:before="91" w:line="210" w:lineRule="exact"/>
              <w:ind w:left="82" w:right="82"/>
              <w:jc w:val="center"/>
              <w:rPr>
                <w:color w:val="FF0000"/>
                <w:sz w:val="20"/>
              </w:rPr>
            </w:pPr>
            <w:r>
              <w:rPr>
                <w:color w:val="FF0000"/>
                <w:sz w:val="20"/>
              </w:rPr>
              <w:t>57,25-57,49</w:t>
            </w:r>
            <w:r w:rsidR="00241BA7" w:rsidRPr="009B44E4">
              <w:rPr>
                <w:color w:val="FF0000"/>
                <w:sz w:val="20"/>
              </w:rPr>
              <w:t xml:space="preserve"> </w:t>
            </w:r>
            <w:proofErr w:type="spellStart"/>
            <w:r w:rsidR="00241BA7" w:rsidRPr="009B44E4">
              <w:rPr>
                <w:color w:val="FF0000"/>
                <w:sz w:val="20"/>
              </w:rPr>
              <w:t>sn</w:t>
            </w:r>
            <w:proofErr w:type="spellEnd"/>
          </w:p>
        </w:tc>
        <w:tc>
          <w:tcPr>
            <w:tcW w:w="1136" w:type="dxa"/>
            <w:tcBorders>
              <w:top w:val="single" w:sz="4" w:space="0" w:color="auto"/>
            </w:tcBorders>
          </w:tcPr>
          <w:p w14:paraId="098A7DE4" w14:textId="77777777" w:rsidR="00241BA7" w:rsidRPr="009B44E4" w:rsidRDefault="00241BA7" w:rsidP="00241BA7">
            <w:pPr>
              <w:pStyle w:val="TableParagraph"/>
              <w:spacing w:before="91" w:line="210" w:lineRule="exact"/>
              <w:ind w:left="292"/>
              <w:rPr>
                <w:color w:val="FF0000"/>
                <w:sz w:val="20"/>
              </w:rPr>
            </w:pPr>
            <w:r w:rsidRPr="009B44E4">
              <w:rPr>
                <w:color w:val="FF0000"/>
                <w:sz w:val="20"/>
              </w:rPr>
              <w:t>7 puan</w:t>
            </w:r>
          </w:p>
        </w:tc>
        <w:tc>
          <w:tcPr>
            <w:tcW w:w="1431" w:type="dxa"/>
          </w:tcPr>
          <w:p w14:paraId="210C4702" w14:textId="77777777" w:rsidR="00241BA7" w:rsidRPr="009B44E4" w:rsidRDefault="00241BA7" w:rsidP="00241BA7">
            <w:pPr>
              <w:pStyle w:val="TableParagraph"/>
              <w:rPr>
                <w:color w:val="FF0000"/>
                <w:sz w:val="18"/>
              </w:rPr>
            </w:pPr>
          </w:p>
        </w:tc>
        <w:tc>
          <w:tcPr>
            <w:tcW w:w="997" w:type="dxa"/>
          </w:tcPr>
          <w:p w14:paraId="6F0CCD86" w14:textId="77777777" w:rsidR="00241BA7" w:rsidRPr="00764798" w:rsidRDefault="00241BA7" w:rsidP="00241BA7">
            <w:pPr>
              <w:pStyle w:val="TableParagraph"/>
              <w:rPr>
                <w:color w:val="FF0000"/>
                <w:sz w:val="18"/>
              </w:rPr>
            </w:pPr>
          </w:p>
        </w:tc>
      </w:tr>
    </w:tbl>
    <w:p w14:paraId="73384F62" w14:textId="77777777" w:rsidR="00BA1A83" w:rsidRDefault="00BA1A83">
      <w:pPr>
        <w:rPr>
          <w:sz w:val="20"/>
        </w:rPr>
        <w:sectPr w:rsidR="00BA1A83" w:rsidSect="00092F77">
          <w:pgSz w:w="11910" w:h="16840"/>
          <w:pgMar w:top="1140" w:right="160" w:bottom="160" w:left="620" w:header="0" w:footer="0" w:gutter="0"/>
          <w:cols w:space="708"/>
        </w:sectPr>
      </w:pPr>
    </w:p>
    <w:p w14:paraId="524A69C5" w14:textId="77777777" w:rsidR="00BA1A83" w:rsidRDefault="00BA1A83">
      <w:pPr>
        <w:pStyle w:val="GvdeMetni"/>
        <w:rPr>
          <w:b/>
          <w:sz w:val="26"/>
        </w:rPr>
      </w:pPr>
    </w:p>
    <w:p w14:paraId="0BC89E7C" w14:textId="77777777" w:rsidR="00BA1A83" w:rsidRDefault="00BA1A83">
      <w:pPr>
        <w:pStyle w:val="GvdeMetni"/>
        <w:rPr>
          <w:b/>
          <w:sz w:val="26"/>
        </w:rPr>
      </w:pPr>
    </w:p>
    <w:p w14:paraId="2A74AE73" w14:textId="77777777" w:rsidR="00BA1A83" w:rsidRDefault="00BA5A2B">
      <w:pPr>
        <w:pStyle w:val="Balk1"/>
        <w:spacing w:before="179"/>
        <w:ind w:left="460"/>
      </w:pPr>
      <w:proofErr w:type="gramStart"/>
      <w:r>
        <w:t>NOT :</w:t>
      </w:r>
      <w:proofErr w:type="gramEnd"/>
    </w:p>
    <w:p w14:paraId="59553C7B" w14:textId="77777777" w:rsidR="00BA1A83" w:rsidRDefault="00BA5A2B">
      <w:pPr>
        <w:spacing w:before="66"/>
        <w:ind w:left="460"/>
        <w:rPr>
          <w:b/>
          <w:sz w:val="40"/>
        </w:rPr>
      </w:pPr>
      <w:r>
        <w:br w:type="column"/>
      </w:r>
      <w:r>
        <w:rPr>
          <w:b/>
          <w:sz w:val="40"/>
        </w:rPr>
        <w:lastRenderedPageBreak/>
        <w:t>ÖNEMLİ HATIRLATMALAR</w:t>
      </w:r>
    </w:p>
    <w:p w14:paraId="35FE1832" w14:textId="77777777" w:rsidR="00BA1A83" w:rsidRDefault="00BA1A83">
      <w:pPr>
        <w:rPr>
          <w:sz w:val="40"/>
        </w:rPr>
        <w:sectPr w:rsidR="00BA1A83" w:rsidSect="00092F77">
          <w:pgSz w:w="11910" w:h="16840"/>
          <w:pgMar w:top="1400" w:right="160" w:bottom="160" w:left="620" w:header="0" w:footer="0" w:gutter="0"/>
          <w:cols w:num="2" w:space="708" w:equalWidth="0">
            <w:col w:w="1161" w:space="1227"/>
            <w:col w:w="8742"/>
          </w:cols>
        </w:sectPr>
      </w:pPr>
    </w:p>
    <w:p w14:paraId="6FF30403" w14:textId="77777777" w:rsidR="00BA1A83" w:rsidRDefault="00BA1A83">
      <w:pPr>
        <w:pStyle w:val="GvdeMetni"/>
        <w:rPr>
          <w:b/>
          <w:sz w:val="20"/>
        </w:rPr>
      </w:pPr>
    </w:p>
    <w:p w14:paraId="58EDDCBA" w14:textId="77777777" w:rsidR="00BA1A83" w:rsidRDefault="00BA1A83">
      <w:pPr>
        <w:pStyle w:val="GvdeMetni"/>
        <w:spacing w:before="2"/>
        <w:rPr>
          <w:b/>
          <w:sz w:val="20"/>
        </w:rPr>
      </w:pPr>
    </w:p>
    <w:p w14:paraId="3839AC4E" w14:textId="79A70086" w:rsidR="00BA1A83" w:rsidRPr="00DC5272" w:rsidRDefault="00DC5272">
      <w:pPr>
        <w:pStyle w:val="ListeParagraf"/>
        <w:numPr>
          <w:ilvl w:val="1"/>
          <w:numId w:val="1"/>
        </w:numPr>
        <w:tabs>
          <w:tab w:val="left" w:pos="1421"/>
        </w:tabs>
        <w:spacing w:before="90" w:line="360" w:lineRule="auto"/>
        <w:ind w:right="472"/>
        <w:jc w:val="both"/>
        <w:rPr>
          <w:b/>
          <w:sz w:val="24"/>
          <w:szCs w:val="24"/>
        </w:rPr>
      </w:pPr>
      <w:r w:rsidRPr="00DC5272">
        <w:rPr>
          <w:b/>
          <w:sz w:val="24"/>
          <w:szCs w:val="24"/>
        </w:rPr>
        <w:t>Aday öğrenciler sınava gelirken Kimlik belgelerini (Nüfus Cüzdanı veya</w:t>
      </w:r>
      <w:r w:rsidRPr="00DC5272">
        <w:rPr>
          <w:b/>
          <w:spacing w:val="-2"/>
          <w:sz w:val="24"/>
          <w:szCs w:val="24"/>
        </w:rPr>
        <w:t xml:space="preserve"> </w:t>
      </w:r>
      <w:r w:rsidRPr="00DC5272">
        <w:rPr>
          <w:b/>
          <w:sz w:val="24"/>
          <w:szCs w:val="24"/>
        </w:rPr>
        <w:t>pasaport) yanlarında bulunduracaklardır</w:t>
      </w:r>
      <w:r w:rsidR="00BA5A2B" w:rsidRPr="00DC5272">
        <w:rPr>
          <w:b/>
          <w:sz w:val="24"/>
          <w:szCs w:val="24"/>
        </w:rPr>
        <w:t>. Sınava spor kıyafeti ve spor ayakkabısı (sadece spor salonunda giyilmek üzere)</w:t>
      </w:r>
      <w:r w:rsidR="00BA5A2B" w:rsidRPr="00DC5272">
        <w:rPr>
          <w:b/>
          <w:spacing w:val="-3"/>
          <w:sz w:val="24"/>
          <w:szCs w:val="24"/>
        </w:rPr>
        <w:t xml:space="preserve"> </w:t>
      </w:r>
      <w:r w:rsidR="00BA5A2B" w:rsidRPr="00DC5272">
        <w:rPr>
          <w:b/>
          <w:sz w:val="24"/>
          <w:szCs w:val="24"/>
        </w:rPr>
        <w:t>katılacaklardır.</w:t>
      </w:r>
    </w:p>
    <w:p w14:paraId="1793F2EC" w14:textId="421F047F" w:rsidR="00BA1A83" w:rsidRPr="00DC5272" w:rsidRDefault="00BA5A2B">
      <w:pPr>
        <w:pStyle w:val="ListeParagraf"/>
        <w:numPr>
          <w:ilvl w:val="1"/>
          <w:numId w:val="1"/>
        </w:numPr>
        <w:tabs>
          <w:tab w:val="left" w:pos="1421"/>
        </w:tabs>
        <w:spacing w:before="1"/>
        <w:ind w:hanging="361"/>
        <w:jc w:val="both"/>
        <w:rPr>
          <w:b/>
          <w:sz w:val="24"/>
          <w:szCs w:val="24"/>
        </w:rPr>
      </w:pPr>
      <w:r w:rsidRPr="00DC5272">
        <w:rPr>
          <w:b/>
          <w:sz w:val="24"/>
          <w:szCs w:val="24"/>
        </w:rPr>
        <w:t>Tüm sınavlarda</w:t>
      </w:r>
      <w:r w:rsidR="001D585E" w:rsidRPr="00DC5272">
        <w:rPr>
          <w:b/>
          <w:sz w:val="24"/>
          <w:szCs w:val="24"/>
        </w:rPr>
        <w:t xml:space="preserve"> </w:t>
      </w:r>
      <w:r w:rsidRPr="00DC5272">
        <w:rPr>
          <w:b/>
          <w:sz w:val="24"/>
          <w:szCs w:val="24"/>
        </w:rPr>
        <w:t>fotosel cihazları</w:t>
      </w:r>
      <w:r w:rsidRPr="00DC5272">
        <w:rPr>
          <w:b/>
          <w:spacing w:val="-4"/>
          <w:sz w:val="24"/>
          <w:szCs w:val="24"/>
        </w:rPr>
        <w:t xml:space="preserve"> </w:t>
      </w:r>
      <w:r w:rsidRPr="00DC5272">
        <w:rPr>
          <w:b/>
          <w:sz w:val="24"/>
          <w:szCs w:val="24"/>
        </w:rPr>
        <w:t>kullanılacaktır.</w:t>
      </w:r>
    </w:p>
    <w:p w14:paraId="21DAFF42" w14:textId="2AD24CE4" w:rsidR="00BA1A83" w:rsidRPr="00DC5272" w:rsidRDefault="00BA5A2B">
      <w:pPr>
        <w:pStyle w:val="ListeParagraf"/>
        <w:numPr>
          <w:ilvl w:val="1"/>
          <w:numId w:val="1"/>
        </w:numPr>
        <w:tabs>
          <w:tab w:val="left" w:pos="1421"/>
        </w:tabs>
        <w:spacing w:before="138" w:line="360" w:lineRule="auto"/>
        <w:ind w:right="470"/>
        <w:jc w:val="both"/>
        <w:rPr>
          <w:b/>
          <w:sz w:val="24"/>
          <w:szCs w:val="24"/>
        </w:rPr>
      </w:pPr>
      <w:r w:rsidRPr="00DC5272">
        <w:rPr>
          <w:b/>
          <w:sz w:val="24"/>
          <w:szCs w:val="24"/>
        </w:rPr>
        <w:t>Adayların komisyonumuz</w:t>
      </w:r>
      <w:r w:rsidR="00426713" w:rsidRPr="00DC5272">
        <w:rPr>
          <w:b/>
          <w:sz w:val="24"/>
          <w:szCs w:val="24"/>
        </w:rPr>
        <w:t>a</w:t>
      </w:r>
      <w:r w:rsidRPr="00DC5272">
        <w:rPr>
          <w:b/>
          <w:sz w:val="24"/>
          <w:szCs w:val="24"/>
        </w:rPr>
        <w:t xml:space="preserve"> ibraz ettikleri belgelerin </w:t>
      </w:r>
      <w:r w:rsidR="00426713" w:rsidRPr="00DC5272">
        <w:rPr>
          <w:b/>
          <w:sz w:val="24"/>
          <w:szCs w:val="24"/>
        </w:rPr>
        <w:t xml:space="preserve">başvuru tarihleri esnasında ve </w:t>
      </w:r>
      <w:r w:rsidRPr="00DC5272">
        <w:rPr>
          <w:b/>
          <w:sz w:val="24"/>
          <w:szCs w:val="24"/>
        </w:rPr>
        <w:t>gerekli kurumlardan onaylı olması gerekmektedir.</w:t>
      </w:r>
    </w:p>
    <w:p w14:paraId="5B513E9A" w14:textId="6F223947" w:rsidR="00BA1A83" w:rsidRPr="00DC5272" w:rsidRDefault="00F047B1" w:rsidP="005E147F">
      <w:pPr>
        <w:pStyle w:val="ListeParagraf"/>
        <w:numPr>
          <w:ilvl w:val="1"/>
          <w:numId w:val="1"/>
        </w:numPr>
        <w:tabs>
          <w:tab w:val="left" w:pos="1421"/>
        </w:tabs>
        <w:spacing w:before="138" w:line="360" w:lineRule="auto"/>
        <w:ind w:right="470"/>
        <w:jc w:val="both"/>
        <w:rPr>
          <w:b/>
          <w:bCs/>
          <w:sz w:val="24"/>
          <w:szCs w:val="24"/>
        </w:rPr>
      </w:pPr>
      <w:r w:rsidRPr="00DC5272">
        <w:rPr>
          <w:b/>
          <w:bCs/>
          <w:sz w:val="24"/>
          <w:szCs w:val="24"/>
          <w:lang w:eastAsia="tr-TR"/>
        </w:rPr>
        <w:t>Adayla</w:t>
      </w:r>
      <w:r w:rsidR="00041076">
        <w:rPr>
          <w:b/>
          <w:bCs/>
          <w:sz w:val="24"/>
          <w:szCs w:val="24"/>
          <w:lang w:eastAsia="tr-TR"/>
        </w:rPr>
        <w:t>r komisyon tarafından ilan edilen tarih ve saatte</w:t>
      </w:r>
      <w:r w:rsidRPr="00DC5272">
        <w:rPr>
          <w:b/>
          <w:bCs/>
          <w:sz w:val="24"/>
          <w:szCs w:val="24"/>
          <w:lang w:eastAsia="tr-TR"/>
        </w:rPr>
        <w:t xml:space="preserve"> sınava girmek zorundadırlar. Ancak, mücbir sebebini (yakınlarından birisinin ölümü, kaza geçirme, hastalık,</w:t>
      </w:r>
      <w:r w:rsidR="00F926E0" w:rsidRPr="00DC5272">
        <w:rPr>
          <w:b/>
          <w:bCs/>
          <w:sz w:val="24"/>
          <w:szCs w:val="24"/>
          <w:lang w:eastAsia="tr-TR"/>
        </w:rPr>
        <w:t xml:space="preserve"> </w:t>
      </w:r>
      <w:r w:rsidRPr="00DC5272">
        <w:rPr>
          <w:b/>
          <w:bCs/>
          <w:sz w:val="24"/>
          <w:szCs w:val="24"/>
          <w:lang w:eastAsia="tr-TR"/>
        </w:rPr>
        <w:t>vb.) belgelendirenler okul müdürlüğünce sınav tarihleri süresince değerlendirilebilecektir.</w:t>
      </w:r>
    </w:p>
    <w:p w14:paraId="56DB8DB5" w14:textId="77777777" w:rsidR="00BA1A83" w:rsidRDefault="00BA1A83" w:rsidP="000D5162">
      <w:pPr>
        <w:pStyle w:val="GvdeMetni"/>
        <w:spacing w:line="360" w:lineRule="auto"/>
        <w:rPr>
          <w:b/>
          <w:sz w:val="32"/>
        </w:rPr>
      </w:pPr>
    </w:p>
    <w:p w14:paraId="3FD84AF2" w14:textId="208380D6" w:rsidR="00BA1A83" w:rsidRDefault="002F028D" w:rsidP="000D5162">
      <w:pPr>
        <w:pStyle w:val="GvdeMetni"/>
        <w:spacing w:line="360" w:lineRule="auto"/>
        <w:rPr>
          <w:b/>
          <w:sz w:val="26"/>
        </w:rPr>
      </w:pPr>
      <w:r>
        <w:t xml:space="preserve">                </w:t>
      </w:r>
      <w:r w:rsidRPr="004E7139">
        <w:rPr>
          <w:b/>
          <w:lang w:eastAsia="tr-TR"/>
        </w:rPr>
        <w:t xml:space="preserve">Yetenek Sınavında 50 (elli) ve üzerinde puan alan adaylar başarılı sayılacak ve bu adaylar için Yerleştirme Puanı (YP) hesaplanacaktır. </w:t>
      </w:r>
      <w:r w:rsidRPr="004E7139">
        <w:rPr>
          <w:lang w:eastAsia="tr-TR"/>
        </w:rPr>
        <w:t xml:space="preserve">Yetenek Sınavı Puanının %70’i ve </w:t>
      </w:r>
      <w:proofErr w:type="spellStart"/>
      <w:r w:rsidRPr="004E7139">
        <w:rPr>
          <w:lang w:eastAsia="tr-TR"/>
        </w:rPr>
        <w:t>OBP’nin</w:t>
      </w:r>
      <w:proofErr w:type="spellEnd"/>
      <w:r w:rsidRPr="004E7139">
        <w:rPr>
          <w:lang w:eastAsia="tr-TR"/>
        </w:rPr>
        <w:t xml:space="preserve"> %30’unu toplamak suretiyle elde edilecek </w:t>
      </w:r>
      <w:r w:rsidR="00196751">
        <w:rPr>
          <w:lang w:eastAsia="tr-TR"/>
        </w:rPr>
        <w:t xml:space="preserve">Yerleştirme Puanı </w:t>
      </w:r>
      <w:r w:rsidRPr="004E7139">
        <w:rPr>
          <w:lang w:eastAsia="tr-TR"/>
        </w:rPr>
        <w:t>100 (yüz) puan üzerinden hesaplanacaktır. En yüksek YP puanından aşağıya doğru yapılan sıralamaya göre belirlenen kontenjan kadar aday yerleştirilerek kayıt hakkı kazanacaktır.</w:t>
      </w:r>
    </w:p>
    <w:p w14:paraId="0016CA79" w14:textId="18402A27" w:rsidR="00BA1A83" w:rsidRDefault="00BA1A83">
      <w:pPr>
        <w:rPr>
          <w:sz w:val="24"/>
        </w:rPr>
      </w:pPr>
    </w:p>
    <w:p w14:paraId="709DCAF2" w14:textId="0D90DEAD" w:rsidR="005E147F" w:rsidRDefault="005E147F">
      <w:pPr>
        <w:rPr>
          <w:sz w:val="24"/>
        </w:rPr>
      </w:pPr>
    </w:p>
    <w:p w14:paraId="09BB49B3" w14:textId="13C79D7D" w:rsidR="005E147F" w:rsidRDefault="005E147F">
      <w:pPr>
        <w:rPr>
          <w:sz w:val="24"/>
        </w:rPr>
      </w:pPr>
    </w:p>
    <w:p w14:paraId="6BF18838" w14:textId="1A3CFBB5" w:rsidR="005E147F" w:rsidRDefault="005E147F">
      <w:pPr>
        <w:rPr>
          <w:sz w:val="24"/>
        </w:rPr>
      </w:pPr>
    </w:p>
    <w:p w14:paraId="30911710" w14:textId="77777777" w:rsidR="0029024E" w:rsidRDefault="0029024E">
      <w:pPr>
        <w:rPr>
          <w:sz w:val="24"/>
        </w:rPr>
      </w:pPr>
    </w:p>
    <w:p w14:paraId="041C12ED" w14:textId="77777777" w:rsidR="005E147F" w:rsidRDefault="005E147F">
      <w:pPr>
        <w:rPr>
          <w:sz w:val="24"/>
        </w:rPr>
      </w:pPr>
    </w:p>
    <w:p w14:paraId="3F2628D0" w14:textId="77777777" w:rsidR="005E147F" w:rsidRDefault="005E147F" w:rsidP="005E147F">
      <w:pPr>
        <w:jc w:val="center"/>
        <w:rPr>
          <w:b/>
          <w:sz w:val="32"/>
        </w:rPr>
      </w:pPr>
      <w:r>
        <w:rPr>
          <w:b/>
          <w:sz w:val="32"/>
        </w:rPr>
        <w:t xml:space="preserve">EDİRNE KIRKPINAR SPOR LİSESİ OLARAK </w:t>
      </w:r>
    </w:p>
    <w:p w14:paraId="56BC3E9A" w14:textId="47BEC9A1" w:rsidR="005E147F" w:rsidRPr="005E147F" w:rsidRDefault="005E147F" w:rsidP="005E147F">
      <w:pPr>
        <w:jc w:val="center"/>
        <w:rPr>
          <w:b/>
          <w:sz w:val="32"/>
        </w:rPr>
      </w:pPr>
      <w:r>
        <w:rPr>
          <w:b/>
          <w:sz w:val="32"/>
        </w:rPr>
        <w:t>SINAVA GİREN TÜM ADAYLARA BAŞARILAR DİLERİZ.</w:t>
      </w:r>
    </w:p>
    <w:p w14:paraId="1969EEF7" w14:textId="709374F8" w:rsidR="005E147F" w:rsidRDefault="005E147F">
      <w:pPr>
        <w:rPr>
          <w:sz w:val="24"/>
        </w:rPr>
      </w:pPr>
    </w:p>
    <w:p w14:paraId="63FB4C92" w14:textId="52E9A8C6" w:rsidR="005E147F" w:rsidRDefault="005E147F">
      <w:pPr>
        <w:rPr>
          <w:sz w:val="24"/>
        </w:rPr>
      </w:pPr>
    </w:p>
    <w:p w14:paraId="7E2577A3" w14:textId="694EBC98" w:rsidR="005E147F" w:rsidRDefault="005E147F">
      <w:pPr>
        <w:rPr>
          <w:sz w:val="24"/>
        </w:rPr>
        <w:sectPr w:rsidR="005E147F" w:rsidSect="00092F77">
          <w:type w:val="continuous"/>
          <w:pgSz w:w="11910" w:h="16840"/>
          <w:pgMar w:top="360" w:right="160" w:bottom="160" w:left="620" w:header="708" w:footer="708" w:gutter="0"/>
          <w:cols w:space="708"/>
        </w:sectPr>
      </w:pPr>
    </w:p>
    <w:p w14:paraId="05622FB8" w14:textId="56182B1B" w:rsidR="00BA1A83" w:rsidRDefault="00BA1A83" w:rsidP="005E147F">
      <w:pPr>
        <w:spacing w:before="65" w:line="422" w:lineRule="auto"/>
        <w:ind w:right="1999"/>
        <w:rPr>
          <w:b/>
          <w:sz w:val="32"/>
        </w:rPr>
      </w:pPr>
    </w:p>
    <w:p w14:paraId="22CD5C52" w14:textId="77777777" w:rsidR="00BA1A83" w:rsidRDefault="00BA1A83">
      <w:pPr>
        <w:pStyle w:val="GvdeMetni"/>
        <w:rPr>
          <w:b/>
          <w:sz w:val="34"/>
        </w:rPr>
      </w:pPr>
    </w:p>
    <w:p w14:paraId="3B5B78F2" w14:textId="77777777" w:rsidR="00BA1A83" w:rsidRDefault="00BA1A83">
      <w:pPr>
        <w:pStyle w:val="GvdeMetni"/>
        <w:rPr>
          <w:b/>
          <w:sz w:val="34"/>
        </w:rPr>
      </w:pPr>
    </w:p>
    <w:p w14:paraId="3F3BA44C" w14:textId="77777777" w:rsidR="00BA1A83" w:rsidRDefault="00BA1A83">
      <w:pPr>
        <w:pStyle w:val="GvdeMetni"/>
        <w:rPr>
          <w:b/>
          <w:sz w:val="34"/>
        </w:rPr>
      </w:pPr>
    </w:p>
    <w:p w14:paraId="6E1ABCEA" w14:textId="77777777" w:rsidR="00BA1A83" w:rsidRDefault="00BA1A83">
      <w:pPr>
        <w:pStyle w:val="GvdeMetni"/>
        <w:rPr>
          <w:b/>
          <w:sz w:val="34"/>
        </w:rPr>
      </w:pPr>
    </w:p>
    <w:p w14:paraId="12CE5DE3" w14:textId="77777777" w:rsidR="00BA1A83" w:rsidRDefault="00BA1A83">
      <w:pPr>
        <w:pStyle w:val="GvdeMetni"/>
        <w:rPr>
          <w:b/>
          <w:sz w:val="34"/>
        </w:rPr>
      </w:pPr>
    </w:p>
    <w:p w14:paraId="11F49121" w14:textId="77777777" w:rsidR="00BA1A83" w:rsidRDefault="00BA5A2B">
      <w:pPr>
        <w:spacing w:before="245"/>
        <w:ind w:left="880" w:right="755" w:firstLine="647"/>
        <w:jc w:val="both"/>
        <w:rPr>
          <w:b/>
          <w:sz w:val="40"/>
        </w:rPr>
      </w:pPr>
      <w:r>
        <w:rPr>
          <w:b/>
          <w:sz w:val="40"/>
        </w:rPr>
        <w:t>SINAV KOMİSYONU SINAVLARDAN ÖNCE VEYA SINAVLAR SIRASINDA, SINAVLARLA İLGİLİ HER TÜRLÜ DEĞİŞİKLİĞİ YAPMA VE SINAV KILAVUZU HAZIRLANIRKEN SEHVEN YAPILMIŞ OLABİLECEK HER TÜRLÜ YANLIŞI DÜZELTME, KILAVUZDA BELİRTİLMEMİŞ VEYA</w:t>
      </w:r>
      <w:r w:rsidR="000751A3">
        <w:rPr>
          <w:b/>
          <w:sz w:val="40"/>
        </w:rPr>
        <w:t xml:space="preserve"> OLUŞABİLECEK HER</w:t>
      </w:r>
      <w:r>
        <w:rPr>
          <w:b/>
          <w:sz w:val="40"/>
        </w:rPr>
        <w:t xml:space="preserve"> KONUDA KARAR ALMA VE UYGULAMA YETKİSİNE SAHİPTİR.</w:t>
      </w:r>
    </w:p>
    <w:p w14:paraId="6E705349" w14:textId="77777777" w:rsidR="00BA1A83" w:rsidRDefault="00BA1A83">
      <w:pPr>
        <w:pStyle w:val="GvdeMetni"/>
        <w:rPr>
          <w:b/>
          <w:sz w:val="44"/>
        </w:rPr>
      </w:pPr>
    </w:p>
    <w:p w14:paraId="66380F7A" w14:textId="77777777" w:rsidR="00BA1A83" w:rsidRDefault="00BA1A83">
      <w:pPr>
        <w:pStyle w:val="GvdeMetni"/>
        <w:rPr>
          <w:b/>
          <w:sz w:val="44"/>
        </w:rPr>
      </w:pPr>
    </w:p>
    <w:p w14:paraId="0FB6B42F" w14:textId="77777777" w:rsidR="00BA1A83" w:rsidRDefault="00BA1A83">
      <w:pPr>
        <w:pStyle w:val="GvdeMetni"/>
        <w:spacing w:before="4"/>
        <w:rPr>
          <w:b/>
          <w:sz w:val="41"/>
        </w:rPr>
      </w:pPr>
    </w:p>
    <w:p w14:paraId="6F2B2206" w14:textId="77777777" w:rsidR="00BA1A83" w:rsidRDefault="00BA5A2B">
      <w:pPr>
        <w:ind w:left="1953" w:right="1971"/>
        <w:jc w:val="center"/>
        <w:rPr>
          <w:b/>
          <w:sz w:val="40"/>
        </w:rPr>
      </w:pPr>
      <w:r>
        <w:rPr>
          <w:b/>
          <w:sz w:val="40"/>
        </w:rPr>
        <w:t>SINAV KOMİSYONU</w:t>
      </w:r>
    </w:p>
    <w:p w14:paraId="64C52DCC" w14:textId="77777777" w:rsidR="00BA1A83" w:rsidRDefault="00BA1A83">
      <w:pPr>
        <w:jc w:val="center"/>
        <w:rPr>
          <w:sz w:val="40"/>
        </w:rPr>
        <w:sectPr w:rsidR="00BA1A83" w:rsidSect="00092F77">
          <w:pgSz w:w="11910" w:h="16840"/>
          <w:pgMar w:top="1060" w:right="160" w:bottom="240" w:left="620" w:header="0" w:footer="0" w:gutter="0"/>
          <w:cols w:space="708"/>
        </w:sectPr>
      </w:pPr>
    </w:p>
    <w:p w14:paraId="7B7AE16B" w14:textId="77777777" w:rsidR="00BA1A83" w:rsidRDefault="00BA1A83">
      <w:pPr>
        <w:pStyle w:val="GvdeMetni"/>
        <w:rPr>
          <w:b/>
          <w:sz w:val="20"/>
        </w:rPr>
      </w:pPr>
    </w:p>
    <w:p w14:paraId="3426BECE" w14:textId="77777777" w:rsidR="00BA1A83" w:rsidRDefault="00BA1A83">
      <w:pPr>
        <w:pStyle w:val="GvdeMetni"/>
        <w:rPr>
          <w:b/>
          <w:sz w:val="20"/>
        </w:rPr>
      </w:pPr>
    </w:p>
    <w:p w14:paraId="4D72C545" w14:textId="77777777" w:rsidR="00BA1A83" w:rsidRDefault="00BA1A83">
      <w:pPr>
        <w:pStyle w:val="GvdeMetni"/>
        <w:rPr>
          <w:b/>
          <w:sz w:val="20"/>
        </w:rPr>
      </w:pPr>
    </w:p>
    <w:p w14:paraId="4706B924" w14:textId="77777777" w:rsidR="00BA1A83" w:rsidRDefault="00BA1A83">
      <w:pPr>
        <w:pStyle w:val="GvdeMetni"/>
        <w:rPr>
          <w:b/>
          <w:sz w:val="17"/>
        </w:rPr>
      </w:pPr>
    </w:p>
    <w:p w14:paraId="67F96215" w14:textId="77777777" w:rsidR="00BA1A83" w:rsidRDefault="00BA5A2B">
      <w:pPr>
        <w:pStyle w:val="GvdeMetni"/>
        <w:ind w:left="755"/>
        <w:rPr>
          <w:sz w:val="20"/>
        </w:rPr>
      </w:pPr>
      <w:r>
        <w:rPr>
          <w:noProof/>
          <w:sz w:val="20"/>
          <w:lang w:eastAsia="tr-TR"/>
        </w:rPr>
        <w:drawing>
          <wp:inline distT="0" distB="0" distL="0" distR="0" wp14:anchorId="665A5395" wp14:editId="32457470">
            <wp:extent cx="6191250" cy="8013573"/>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1" cstate="print"/>
                    <a:stretch>
                      <a:fillRect/>
                    </a:stretch>
                  </pic:blipFill>
                  <pic:spPr>
                    <a:xfrm>
                      <a:off x="0" y="0"/>
                      <a:ext cx="6191250" cy="8013573"/>
                    </a:xfrm>
                    <a:prstGeom prst="rect">
                      <a:avLst/>
                    </a:prstGeom>
                  </pic:spPr>
                </pic:pic>
              </a:graphicData>
            </a:graphic>
          </wp:inline>
        </w:drawing>
      </w:r>
    </w:p>
    <w:sectPr w:rsidR="00BA1A83" w:rsidSect="00092F77">
      <w:pgSz w:w="11910" w:h="16840"/>
      <w:pgMar w:top="1580" w:right="160" w:bottom="160" w:left="62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4C30A" w14:textId="77777777" w:rsidR="00F26FF4" w:rsidRDefault="00F26FF4">
      <w:r>
        <w:separator/>
      </w:r>
    </w:p>
  </w:endnote>
  <w:endnote w:type="continuationSeparator" w:id="0">
    <w:p w14:paraId="7260D483" w14:textId="77777777" w:rsidR="00F26FF4" w:rsidRDefault="00F2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5E85" w14:textId="77777777" w:rsidR="00BC7092" w:rsidRDefault="00BC709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8971" w14:textId="77777777" w:rsidR="00BC7092" w:rsidRDefault="00BC7092">
    <w:pPr>
      <w:pStyle w:val="GvdeMetni"/>
      <w:spacing w:line="14" w:lineRule="auto"/>
      <w:rPr>
        <w:sz w:val="17"/>
      </w:rPr>
    </w:pPr>
    <w:r>
      <w:rPr>
        <w:noProof/>
        <w:lang w:eastAsia="tr-TR"/>
      </w:rPr>
      <mc:AlternateContent>
        <mc:Choice Requires="wps">
          <w:drawing>
            <wp:anchor distT="0" distB="0" distL="114300" distR="114300" simplePos="0" relativeHeight="251657728" behindDoc="1" locked="0" layoutInCell="1" allowOverlap="1" wp14:anchorId="415A3D3C" wp14:editId="3DEC0F3F">
              <wp:simplePos x="0" y="0"/>
              <wp:positionH relativeFrom="page">
                <wp:posOffset>3740150</wp:posOffset>
              </wp:positionH>
              <wp:positionV relativeFrom="page">
                <wp:posOffset>10520045</wp:posOffset>
              </wp:positionV>
              <wp:extent cx="36131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84785"/>
                      </a:xfrm>
                      <a:prstGeom prst="rect">
                        <a:avLst/>
                      </a:prstGeom>
                      <a:noFill/>
                      <a:ln>
                        <a:noFill/>
                      </a:ln>
                    </wps:spPr>
                    <wps:txbx>
                      <w:txbxContent>
                        <w:p w14:paraId="046EBD97" w14:textId="0E0CB633" w:rsidR="00BC7092" w:rsidRDefault="00BC7092">
                          <w:pPr>
                            <w:spacing w:before="20"/>
                            <w:ind w:left="20"/>
                            <w:rPr>
                              <w:rFonts w:ascii="Courier New"/>
                            </w:rPr>
                          </w:pPr>
                          <w:r>
                            <w:rPr>
                              <w:rFonts w:ascii="Courier New"/>
                            </w:rPr>
                            <w:t>[</w:t>
                          </w:r>
                          <w:r>
                            <w:fldChar w:fldCharType="begin"/>
                          </w:r>
                          <w:r>
                            <w:rPr>
                              <w:rFonts w:ascii="Courier New"/>
                            </w:rPr>
                            <w:instrText xml:space="preserve"> PAGE </w:instrText>
                          </w:r>
                          <w:r>
                            <w:fldChar w:fldCharType="separate"/>
                          </w:r>
                          <w:r w:rsidR="004932D9">
                            <w:rPr>
                              <w:rFonts w:ascii="Courier New"/>
                              <w:noProof/>
                            </w:rPr>
                            <w:t>18</w:t>
                          </w:r>
                          <w:r>
                            <w:fldChar w:fldCharType="end"/>
                          </w:r>
                          <w:r>
                            <w:rPr>
                              <w:rFonts w:ascii="Courier Ne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A3D3C" id="_x0000_t202" coordsize="21600,21600" o:spt="202" path="m,l,21600r21600,l21600,xe">
              <v:stroke joinstyle="miter"/>
              <v:path gradientshapeok="t" o:connecttype="rect"/>
            </v:shapetype>
            <v:shape id="Text Box 1" o:spid="_x0000_s1033" type="#_x0000_t202" style="position:absolute;margin-left:294.5pt;margin-top:828.35pt;width:28.45pt;height:1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" filled="f" stroked="f">
              <v:textbox inset="0,0,0,0">
                <w:txbxContent>
                  <w:p w14:paraId="046EBD97" w14:textId="0E0CB633" w:rsidR="00BC7092" w:rsidRDefault="00BC7092">
                    <w:pPr>
                      <w:spacing w:before="20"/>
                      <w:ind w:left="20"/>
                      <w:rPr>
                        <w:rFonts w:ascii="Courier New"/>
                      </w:rPr>
                    </w:pPr>
                    <w:r>
                      <w:rPr>
                        <w:rFonts w:ascii="Courier New"/>
                      </w:rPr>
                      <w:t>[</w:t>
                    </w:r>
                    <w:r>
                      <w:fldChar w:fldCharType="begin"/>
                    </w:r>
                    <w:r>
                      <w:rPr>
                        <w:rFonts w:ascii="Courier New"/>
                      </w:rPr>
                      <w:instrText xml:space="preserve"> PAGE </w:instrText>
                    </w:r>
                    <w:r>
                      <w:fldChar w:fldCharType="separate"/>
                    </w:r>
                    <w:r w:rsidR="004932D9">
                      <w:rPr>
                        <w:rFonts w:ascii="Courier New"/>
                        <w:noProof/>
                      </w:rPr>
                      <w:t>18</w:t>
                    </w:r>
                    <w:r>
                      <w:fldChar w:fldCharType="end"/>
                    </w:r>
                    <w:r>
                      <w:rPr>
                        <w:rFonts w:ascii="Courier New"/>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9F9E" w14:textId="77777777" w:rsidR="00BC7092" w:rsidRDefault="00BC7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90B8C" w14:textId="77777777" w:rsidR="00F26FF4" w:rsidRDefault="00F26FF4">
      <w:r>
        <w:separator/>
      </w:r>
    </w:p>
  </w:footnote>
  <w:footnote w:type="continuationSeparator" w:id="0">
    <w:p w14:paraId="4DA417DB" w14:textId="77777777" w:rsidR="00F26FF4" w:rsidRDefault="00F26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A6CA2" w14:textId="7F40D4AE" w:rsidR="00BC7092" w:rsidRDefault="00F26FF4">
    <w:pPr>
      <w:pStyle w:val="stbilgi"/>
    </w:pPr>
    <w:r>
      <w:rPr>
        <w:noProof/>
      </w:rPr>
      <w:pict w14:anchorId="752C0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3924" o:spid="_x0000_s2051" type="#_x0000_t75" style="position:absolute;margin-left:0;margin-top:0;width:556.15pt;height:562.4pt;z-index:-251657216;mso-position-horizontal:center;mso-position-horizontal-relative:margin;mso-position-vertical:center;mso-position-vertical-relative:margin" o:allowincell="f">
          <v:imagedata r:id="rId1" o:title="okul logo sayda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E84B" w14:textId="35632816" w:rsidR="00BC7092" w:rsidRDefault="00F26FF4">
    <w:pPr>
      <w:pStyle w:val="stbilgi"/>
    </w:pPr>
    <w:r>
      <w:rPr>
        <w:noProof/>
      </w:rPr>
      <w:pict w14:anchorId="3805A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3925" o:spid="_x0000_s2050" type="#_x0000_t75" style="position:absolute;margin-left:0;margin-top:0;width:556.15pt;height:562.4pt;z-index:-251656192;mso-position-horizontal:center;mso-position-horizontal-relative:margin;mso-position-vertical:center;mso-position-vertical-relative:margin" o:allowincell="f">
          <v:imagedata r:id="rId1" o:title="okul logo sayda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18E3" w14:textId="0083C717" w:rsidR="00BC7092" w:rsidRDefault="00F26FF4">
    <w:pPr>
      <w:pStyle w:val="stbilgi"/>
    </w:pPr>
    <w:r>
      <w:rPr>
        <w:noProof/>
      </w:rPr>
      <w:pict w14:anchorId="5A796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3923" o:spid="_x0000_s2049" type="#_x0000_t75" style="position:absolute;margin-left:0;margin-top:0;width:556.15pt;height:562.4pt;z-index:-251655168;mso-position-horizontal:center;mso-position-horizontal-relative:margin;mso-position-vertical:center;mso-position-vertical-relative:margin" o:allowincell="f">
          <v:imagedata r:id="rId1" o:title="okul logo sayda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439E7B4C"/>
    <w:lvl w:ilvl="0" w:tplc="8CF6230C">
      <w:start w:val="1"/>
      <w:numFmt w:val="decimal"/>
      <w:lvlText w:val="%1-"/>
      <w:lvlJc w:val="left"/>
      <w:pPr>
        <w:ind w:left="1068" w:hanging="360"/>
      </w:pPr>
      <w:rPr>
        <w:rFonts w:hint="default"/>
        <w:b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E533E34"/>
    <w:multiLevelType w:val="hybridMultilevel"/>
    <w:tmpl w:val="45648F00"/>
    <w:lvl w:ilvl="0" w:tplc="A4782278">
      <w:start w:val="1"/>
      <w:numFmt w:val="lowerLetter"/>
      <w:lvlText w:val="%1)"/>
      <w:lvlJc w:val="left"/>
      <w:pPr>
        <w:ind w:left="1854" w:hanging="360"/>
      </w:pPr>
      <w:rPr>
        <w:rFonts w:ascii="Times New Roman" w:eastAsia="Times New Roman" w:hAnsi="Times New Roman" w:hint="default"/>
        <w:color w:val="1C283D"/>
        <w:spacing w:val="-1"/>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
    <w:nsid w:val="0EAC1E27"/>
    <w:multiLevelType w:val="hybridMultilevel"/>
    <w:tmpl w:val="CBD894E6"/>
    <w:lvl w:ilvl="0" w:tplc="B170A468">
      <w:numFmt w:val="bullet"/>
      <w:lvlText w:val=""/>
      <w:lvlJc w:val="left"/>
      <w:pPr>
        <w:ind w:left="880" w:hanging="361"/>
      </w:pPr>
      <w:rPr>
        <w:rFonts w:ascii="Wingdings" w:eastAsia="Wingdings" w:hAnsi="Wingdings" w:cs="Wingdings" w:hint="default"/>
        <w:w w:val="100"/>
        <w:sz w:val="24"/>
        <w:szCs w:val="24"/>
        <w:lang w:val="tr-TR" w:eastAsia="en-US" w:bidi="ar-SA"/>
      </w:rPr>
    </w:lvl>
    <w:lvl w:ilvl="1" w:tplc="AA2E4E16">
      <w:numFmt w:val="bullet"/>
      <w:lvlText w:val="•"/>
      <w:lvlJc w:val="left"/>
      <w:pPr>
        <w:ind w:left="1904" w:hanging="361"/>
      </w:pPr>
      <w:rPr>
        <w:rFonts w:hint="default"/>
        <w:lang w:val="tr-TR" w:eastAsia="en-US" w:bidi="ar-SA"/>
      </w:rPr>
    </w:lvl>
    <w:lvl w:ilvl="2" w:tplc="22D49FF4">
      <w:numFmt w:val="bullet"/>
      <w:lvlText w:val="•"/>
      <w:lvlJc w:val="left"/>
      <w:pPr>
        <w:ind w:left="2929" w:hanging="361"/>
      </w:pPr>
      <w:rPr>
        <w:rFonts w:hint="default"/>
        <w:lang w:val="tr-TR" w:eastAsia="en-US" w:bidi="ar-SA"/>
      </w:rPr>
    </w:lvl>
    <w:lvl w:ilvl="3" w:tplc="D152EECC">
      <w:numFmt w:val="bullet"/>
      <w:lvlText w:val="•"/>
      <w:lvlJc w:val="left"/>
      <w:pPr>
        <w:ind w:left="3953" w:hanging="361"/>
      </w:pPr>
      <w:rPr>
        <w:rFonts w:hint="default"/>
        <w:lang w:val="tr-TR" w:eastAsia="en-US" w:bidi="ar-SA"/>
      </w:rPr>
    </w:lvl>
    <w:lvl w:ilvl="4" w:tplc="C42EC1CE">
      <w:numFmt w:val="bullet"/>
      <w:lvlText w:val="•"/>
      <w:lvlJc w:val="left"/>
      <w:pPr>
        <w:ind w:left="4978" w:hanging="361"/>
      </w:pPr>
      <w:rPr>
        <w:rFonts w:hint="default"/>
        <w:lang w:val="tr-TR" w:eastAsia="en-US" w:bidi="ar-SA"/>
      </w:rPr>
    </w:lvl>
    <w:lvl w:ilvl="5" w:tplc="813449C0">
      <w:numFmt w:val="bullet"/>
      <w:lvlText w:val="•"/>
      <w:lvlJc w:val="left"/>
      <w:pPr>
        <w:ind w:left="6003" w:hanging="361"/>
      </w:pPr>
      <w:rPr>
        <w:rFonts w:hint="default"/>
        <w:lang w:val="tr-TR" w:eastAsia="en-US" w:bidi="ar-SA"/>
      </w:rPr>
    </w:lvl>
    <w:lvl w:ilvl="6" w:tplc="9CDE9FE4">
      <w:numFmt w:val="bullet"/>
      <w:lvlText w:val="•"/>
      <w:lvlJc w:val="left"/>
      <w:pPr>
        <w:ind w:left="7027" w:hanging="361"/>
      </w:pPr>
      <w:rPr>
        <w:rFonts w:hint="default"/>
        <w:lang w:val="tr-TR" w:eastAsia="en-US" w:bidi="ar-SA"/>
      </w:rPr>
    </w:lvl>
    <w:lvl w:ilvl="7" w:tplc="8AFEB5EE">
      <w:numFmt w:val="bullet"/>
      <w:lvlText w:val="•"/>
      <w:lvlJc w:val="left"/>
      <w:pPr>
        <w:ind w:left="8052" w:hanging="361"/>
      </w:pPr>
      <w:rPr>
        <w:rFonts w:hint="default"/>
        <w:lang w:val="tr-TR" w:eastAsia="en-US" w:bidi="ar-SA"/>
      </w:rPr>
    </w:lvl>
    <w:lvl w:ilvl="8" w:tplc="FAC61F78">
      <w:numFmt w:val="bullet"/>
      <w:lvlText w:val="•"/>
      <w:lvlJc w:val="left"/>
      <w:pPr>
        <w:ind w:left="9077" w:hanging="361"/>
      </w:pPr>
      <w:rPr>
        <w:rFonts w:hint="default"/>
        <w:lang w:val="tr-TR" w:eastAsia="en-US" w:bidi="ar-SA"/>
      </w:rPr>
    </w:lvl>
  </w:abstractNum>
  <w:abstractNum w:abstractNumId="3">
    <w:nsid w:val="1BDD123F"/>
    <w:multiLevelType w:val="multilevel"/>
    <w:tmpl w:val="7700B7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D1734"/>
    <w:multiLevelType w:val="hybridMultilevel"/>
    <w:tmpl w:val="9082323A"/>
    <w:lvl w:ilvl="0" w:tplc="B170A468">
      <w:numFmt w:val="bullet"/>
      <w:lvlText w:val=""/>
      <w:lvlJc w:val="left"/>
      <w:pPr>
        <w:ind w:left="720" w:hanging="360"/>
      </w:pPr>
      <w:rPr>
        <w:rFonts w:ascii="Wingdings" w:eastAsia="Wingdings" w:hAnsi="Wingdings" w:cs="Wingdings"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6E6D56"/>
    <w:multiLevelType w:val="hybridMultilevel"/>
    <w:tmpl w:val="B9FC7F1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4ADB077C"/>
    <w:multiLevelType w:val="hybridMultilevel"/>
    <w:tmpl w:val="BD3C2DB0"/>
    <w:lvl w:ilvl="0" w:tplc="041F000D">
      <w:start w:val="1"/>
      <w:numFmt w:val="bullet"/>
      <w:lvlText w:val=""/>
      <w:lvlJc w:val="left"/>
      <w:pPr>
        <w:ind w:left="820" w:hanging="421"/>
      </w:pPr>
      <w:rPr>
        <w:rFonts w:ascii="Wingdings" w:hAnsi="Wingdings" w:hint="default"/>
        <w:w w:val="100"/>
        <w:sz w:val="24"/>
        <w:szCs w:val="24"/>
        <w:lang w:val="tr-TR" w:eastAsia="en-US" w:bidi="ar-SA"/>
      </w:rPr>
    </w:lvl>
    <w:lvl w:ilvl="1" w:tplc="3D08D1A8">
      <w:numFmt w:val="bullet"/>
      <w:lvlText w:val="•"/>
      <w:lvlJc w:val="left"/>
      <w:pPr>
        <w:ind w:left="1850" w:hanging="421"/>
      </w:pPr>
      <w:rPr>
        <w:rFonts w:hint="default"/>
        <w:lang w:val="tr-TR" w:eastAsia="en-US" w:bidi="ar-SA"/>
      </w:rPr>
    </w:lvl>
    <w:lvl w:ilvl="2" w:tplc="B5DE9CD2">
      <w:numFmt w:val="bullet"/>
      <w:lvlText w:val="•"/>
      <w:lvlJc w:val="left"/>
      <w:pPr>
        <w:ind w:left="2881" w:hanging="421"/>
      </w:pPr>
      <w:rPr>
        <w:rFonts w:hint="default"/>
        <w:lang w:val="tr-TR" w:eastAsia="en-US" w:bidi="ar-SA"/>
      </w:rPr>
    </w:lvl>
    <w:lvl w:ilvl="3" w:tplc="BBAC4FE6">
      <w:numFmt w:val="bullet"/>
      <w:lvlText w:val="•"/>
      <w:lvlJc w:val="left"/>
      <w:pPr>
        <w:ind w:left="3911" w:hanging="421"/>
      </w:pPr>
      <w:rPr>
        <w:rFonts w:hint="default"/>
        <w:lang w:val="tr-TR" w:eastAsia="en-US" w:bidi="ar-SA"/>
      </w:rPr>
    </w:lvl>
    <w:lvl w:ilvl="4" w:tplc="9B28B4E0">
      <w:numFmt w:val="bullet"/>
      <w:lvlText w:val="•"/>
      <w:lvlJc w:val="left"/>
      <w:pPr>
        <w:ind w:left="4942" w:hanging="421"/>
      </w:pPr>
      <w:rPr>
        <w:rFonts w:hint="default"/>
        <w:lang w:val="tr-TR" w:eastAsia="en-US" w:bidi="ar-SA"/>
      </w:rPr>
    </w:lvl>
    <w:lvl w:ilvl="5" w:tplc="9EB62AE0">
      <w:numFmt w:val="bullet"/>
      <w:lvlText w:val="•"/>
      <w:lvlJc w:val="left"/>
      <w:pPr>
        <w:ind w:left="5973" w:hanging="421"/>
      </w:pPr>
      <w:rPr>
        <w:rFonts w:hint="default"/>
        <w:lang w:val="tr-TR" w:eastAsia="en-US" w:bidi="ar-SA"/>
      </w:rPr>
    </w:lvl>
    <w:lvl w:ilvl="6" w:tplc="337A2E96">
      <w:numFmt w:val="bullet"/>
      <w:lvlText w:val="•"/>
      <w:lvlJc w:val="left"/>
      <w:pPr>
        <w:ind w:left="7003" w:hanging="421"/>
      </w:pPr>
      <w:rPr>
        <w:rFonts w:hint="default"/>
        <w:lang w:val="tr-TR" w:eastAsia="en-US" w:bidi="ar-SA"/>
      </w:rPr>
    </w:lvl>
    <w:lvl w:ilvl="7" w:tplc="8BE089F8">
      <w:numFmt w:val="bullet"/>
      <w:lvlText w:val="•"/>
      <w:lvlJc w:val="left"/>
      <w:pPr>
        <w:ind w:left="8034" w:hanging="421"/>
      </w:pPr>
      <w:rPr>
        <w:rFonts w:hint="default"/>
        <w:lang w:val="tr-TR" w:eastAsia="en-US" w:bidi="ar-SA"/>
      </w:rPr>
    </w:lvl>
    <w:lvl w:ilvl="8" w:tplc="7D06C970">
      <w:numFmt w:val="bullet"/>
      <w:lvlText w:val="•"/>
      <w:lvlJc w:val="left"/>
      <w:pPr>
        <w:ind w:left="9065" w:hanging="421"/>
      </w:pPr>
      <w:rPr>
        <w:rFonts w:hint="default"/>
        <w:lang w:val="tr-TR" w:eastAsia="en-US" w:bidi="ar-SA"/>
      </w:rPr>
    </w:lvl>
  </w:abstractNum>
  <w:abstractNum w:abstractNumId="7">
    <w:nsid w:val="5CF90150"/>
    <w:multiLevelType w:val="hybridMultilevel"/>
    <w:tmpl w:val="29C0F0B8"/>
    <w:lvl w:ilvl="0" w:tplc="8D9C2B38">
      <w:start w:val="1"/>
      <w:numFmt w:val="decimal"/>
      <w:lvlText w:val="%1)"/>
      <w:lvlJc w:val="left"/>
      <w:pPr>
        <w:ind w:left="100" w:hanging="260"/>
      </w:pPr>
      <w:rPr>
        <w:rFonts w:ascii="Times New Roman" w:eastAsia="Times New Roman" w:hAnsi="Times New Roman" w:cs="Times New Roman" w:hint="default"/>
        <w:w w:val="100"/>
        <w:sz w:val="24"/>
        <w:szCs w:val="24"/>
        <w:lang w:val="tr-TR" w:eastAsia="en-US" w:bidi="ar-SA"/>
      </w:rPr>
    </w:lvl>
    <w:lvl w:ilvl="1" w:tplc="586C8E7E">
      <w:start w:val="1"/>
      <w:numFmt w:val="decimal"/>
      <w:lvlText w:val="%2-"/>
      <w:lvlJc w:val="left"/>
      <w:pPr>
        <w:ind w:left="1420" w:hanging="360"/>
      </w:pPr>
      <w:rPr>
        <w:rFonts w:ascii="Times New Roman" w:eastAsia="Times New Roman" w:hAnsi="Times New Roman" w:cs="Times New Roman" w:hint="default"/>
        <w:b/>
        <w:bCs/>
        <w:spacing w:val="-20"/>
        <w:w w:val="99"/>
        <w:sz w:val="24"/>
        <w:szCs w:val="24"/>
        <w:lang w:val="tr-TR" w:eastAsia="en-US" w:bidi="ar-SA"/>
      </w:rPr>
    </w:lvl>
    <w:lvl w:ilvl="2" w:tplc="FF3C28FC">
      <w:start w:val="1"/>
      <w:numFmt w:val="decimal"/>
      <w:lvlText w:val="%3."/>
      <w:lvlJc w:val="left"/>
      <w:pPr>
        <w:ind w:left="1542" w:hanging="240"/>
      </w:pPr>
      <w:rPr>
        <w:rFonts w:ascii="Times New Roman" w:eastAsia="Times New Roman" w:hAnsi="Times New Roman" w:cs="Times New Roman" w:hint="default"/>
        <w:spacing w:val="-2"/>
        <w:w w:val="100"/>
        <w:sz w:val="24"/>
        <w:szCs w:val="24"/>
        <w:lang w:val="tr-TR" w:eastAsia="en-US" w:bidi="ar-SA"/>
      </w:rPr>
    </w:lvl>
    <w:lvl w:ilvl="3" w:tplc="D80611E2">
      <w:numFmt w:val="bullet"/>
      <w:lvlText w:val="•"/>
      <w:lvlJc w:val="left"/>
      <w:pPr>
        <w:ind w:left="2738" w:hanging="240"/>
      </w:pPr>
      <w:rPr>
        <w:rFonts w:hint="default"/>
        <w:lang w:val="tr-TR" w:eastAsia="en-US" w:bidi="ar-SA"/>
      </w:rPr>
    </w:lvl>
    <w:lvl w:ilvl="4" w:tplc="759C4FFE">
      <w:numFmt w:val="bullet"/>
      <w:lvlText w:val="•"/>
      <w:lvlJc w:val="left"/>
      <w:pPr>
        <w:ind w:left="3936" w:hanging="240"/>
      </w:pPr>
      <w:rPr>
        <w:rFonts w:hint="default"/>
        <w:lang w:val="tr-TR" w:eastAsia="en-US" w:bidi="ar-SA"/>
      </w:rPr>
    </w:lvl>
    <w:lvl w:ilvl="5" w:tplc="15E2CED6">
      <w:numFmt w:val="bullet"/>
      <w:lvlText w:val="•"/>
      <w:lvlJc w:val="left"/>
      <w:pPr>
        <w:ind w:left="5134" w:hanging="240"/>
      </w:pPr>
      <w:rPr>
        <w:rFonts w:hint="default"/>
        <w:lang w:val="tr-TR" w:eastAsia="en-US" w:bidi="ar-SA"/>
      </w:rPr>
    </w:lvl>
    <w:lvl w:ilvl="6" w:tplc="9AD44812">
      <w:numFmt w:val="bullet"/>
      <w:lvlText w:val="•"/>
      <w:lvlJc w:val="left"/>
      <w:pPr>
        <w:ind w:left="6333" w:hanging="240"/>
      </w:pPr>
      <w:rPr>
        <w:rFonts w:hint="default"/>
        <w:lang w:val="tr-TR" w:eastAsia="en-US" w:bidi="ar-SA"/>
      </w:rPr>
    </w:lvl>
    <w:lvl w:ilvl="7" w:tplc="3E302162">
      <w:numFmt w:val="bullet"/>
      <w:lvlText w:val="•"/>
      <w:lvlJc w:val="left"/>
      <w:pPr>
        <w:ind w:left="7531" w:hanging="240"/>
      </w:pPr>
      <w:rPr>
        <w:rFonts w:hint="default"/>
        <w:lang w:val="tr-TR" w:eastAsia="en-US" w:bidi="ar-SA"/>
      </w:rPr>
    </w:lvl>
    <w:lvl w:ilvl="8" w:tplc="EDBCF120">
      <w:numFmt w:val="bullet"/>
      <w:lvlText w:val="•"/>
      <w:lvlJc w:val="left"/>
      <w:pPr>
        <w:ind w:left="8729" w:hanging="240"/>
      </w:pPr>
      <w:rPr>
        <w:rFonts w:hint="default"/>
        <w:lang w:val="tr-TR" w:eastAsia="en-US" w:bidi="ar-SA"/>
      </w:rPr>
    </w:lvl>
  </w:abstractNum>
  <w:abstractNum w:abstractNumId="8">
    <w:nsid w:val="71495AD0"/>
    <w:multiLevelType w:val="hybridMultilevel"/>
    <w:tmpl w:val="651420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83"/>
    <w:rsid w:val="00004CF0"/>
    <w:rsid w:val="000067B3"/>
    <w:rsid w:val="000111C2"/>
    <w:rsid w:val="00011DD6"/>
    <w:rsid w:val="000168B0"/>
    <w:rsid w:val="00041076"/>
    <w:rsid w:val="000504DB"/>
    <w:rsid w:val="000566A1"/>
    <w:rsid w:val="0006018C"/>
    <w:rsid w:val="000751A3"/>
    <w:rsid w:val="0007585B"/>
    <w:rsid w:val="00075F9F"/>
    <w:rsid w:val="00082AA6"/>
    <w:rsid w:val="00092F77"/>
    <w:rsid w:val="000933E0"/>
    <w:rsid w:val="000A3628"/>
    <w:rsid w:val="000A69DC"/>
    <w:rsid w:val="000B38E4"/>
    <w:rsid w:val="000C28B7"/>
    <w:rsid w:val="000C4786"/>
    <w:rsid w:val="000D5162"/>
    <w:rsid w:val="000D55BC"/>
    <w:rsid w:val="000D7A5A"/>
    <w:rsid w:val="000E5276"/>
    <w:rsid w:val="000F2EB0"/>
    <w:rsid w:val="00104AAB"/>
    <w:rsid w:val="00121F52"/>
    <w:rsid w:val="00126ECD"/>
    <w:rsid w:val="00127019"/>
    <w:rsid w:val="00150F61"/>
    <w:rsid w:val="00153841"/>
    <w:rsid w:val="00154B5B"/>
    <w:rsid w:val="00170A8E"/>
    <w:rsid w:val="0018334D"/>
    <w:rsid w:val="00183C47"/>
    <w:rsid w:val="00196751"/>
    <w:rsid w:val="00196F1F"/>
    <w:rsid w:val="001B2A95"/>
    <w:rsid w:val="001D4B46"/>
    <w:rsid w:val="001D585E"/>
    <w:rsid w:val="001E14A3"/>
    <w:rsid w:val="001E6698"/>
    <w:rsid w:val="00207787"/>
    <w:rsid w:val="00216B0E"/>
    <w:rsid w:val="0022146E"/>
    <w:rsid w:val="0023172F"/>
    <w:rsid w:val="00240296"/>
    <w:rsid w:val="00241BA7"/>
    <w:rsid w:val="002429AA"/>
    <w:rsid w:val="00255B6D"/>
    <w:rsid w:val="002773ED"/>
    <w:rsid w:val="0029024E"/>
    <w:rsid w:val="002907B8"/>
    <w:rsid w:val="00293733"/>
    <w:rsid w:val="002B0B1E"/>
    <w:rsid w:val="002B6F1A"/>
    <w:rsid w:val="002C2FA2"/>
    <w:rsid w:val="002D1C3E"/>
    <w:rsid w:val="002D5330"/>
    <w:rsid w:val="002F028D"/>
    <w:rsid w:val="002F0885"/>
    <w:rsid w:val="002F0D3D"/>
    <w:rsid w:val="002F12F8"/>
    <w:rsid w:val="002F272A"/>
    <w:rsid w:val="002F3EF5"/>
    <w:rsid w:val="003341ED"/>
    <w:rsid w:val="00361416"/>
    <w:rsid w:val="00362863"/>
    <w:rsid w:val="003C597E"/>
    <w:rsid w:val="003D3FD7"/>
    <w:rsid w:val="003E7BE2"/>
    <w:rsid w:val="003F55F1"/>
    <w:rsid w:val="003F6BA8"/>
    <w:rsid w:val="00401533"/>
    <w:rsid w:val="00417CE5"/>
    <w:rsid w:val="00421ADB"/>
    <w:rsid w:val="00424327"/>
    <w:rsid w:val="00425554"/>
    <w:rsid w:val="00426713"/>
    <w:rsid w:val="00434C5C"/>
    <w:rsid w:val="00461C87"/>
    <w:rsid w:val="0047597F"/>
    <w:rsid w:val="004932D9"/>
    <w:rsid w:val="0049438D"/>
    <w:rsid w:val="004A003B"/>
    <w:rsid w:val="004B67B8"/>
    <w:rsid w:val="004C588E"/>
    <w:rsid w:val="004E4F00"/>
    <w:rsid w:val="004E7139"/>
    <w:rsid w:val="0051280F"/>
    <w:rsid w:val="00523F80"/>
    <w:rsid w:val="005243EE"/>
    <w:rsid w:val="00525836"/>
    <w:rsid w:val="005314BD"/>
    <w:rsid w:val="00557918"/>
    <w:rsid w:val="005670A2"/>
    <w:rsid w:val="005967DA"/>
    <w:rsid w:val="005A0693"/>
    <w:rsid w:val="005A1C9B"/>
    <w:rsid w:val="005B5F3F"/>
    <w:rsid w:val="005C30C1"/>
    <w:rsid w:val="005D2204"/>
    <w:rsid w:val="005E147F"/>
    <w:rsid w:val="005E314E"/>
    <w:rsid w:val="00621441"/>
    <w:rsid w:val="0062432D"/>
    <w:rsid w:val="00642527"/>
    <w:rsid w:val="00647A03"/>
    <w:rsid w:val="006624FF"/>
    <w:rsid w:val="00662BBA"/>
    <w:rsid w:val="00670480"/>
    <w:rsid w:val="00673E8B"/>
    <w:rsid w:val="00692F50"/>
    <w:rsid w:val="006A0D35"/>
    <w:rsid w:val="006B6491"/>
    <w:rsid w:val="006C6050"/>
    <w:rsid w:val="006D3455"/>
    <w:rsid w:val="006F7EDB"/>
    <w:rsid w:val="00702AD0"/>
    <w:rsid w:val="007076B7"/>
    <w:rsid w:val="00721416"/>
    <w:rsid w:val="00725123"/>
    <w:rsid w:val="00735607"/>
    <w:rsid w:val="0076167B"/>
    <w:rsid w:val="00763A00"/>
    <w:rsid w:val="00764443"/>
    <w:rsid w:val="0077482F"/>
    <w:rsid w:val="00780CC4"/>
    <w:rsid w:val="00780CF8"/>
    <w:rsid w:val="007A3DBE"/>
    <w:rsid w:val="007A601F"/>
    <w:rsid w:val="007C068D"/>
    <w:rsid w:val="007C1302"/>
    <w:rsid w:val="007E26E4"/>
    <w:rsid w:val="007E2866"/>
    <w:rsid w:val="007F2023"/>
    <w:rsid w:val="008007E1"/>
    <w:rsid w:val="00802C74"/>
    <w:rsid w:val="00806250"/>
    <w:rsid w:val="0081177C"/>
    <w:rsid w:val="0081768F"/>
    <w:rsid w:val="00823608"/>
    <w:rsid w:val="00832642"/>
    <w:rsid w:val="00833BB4"/>
    <w:rsid w:val="0084331F"/>
    <w:rsid w:val="00845771"/>
    <w:rsid w:val="00854F2E"/>
    <w:rsid w:val="008824CC"/>
    <w:rsid w:val="008A126A"/>
    <w:rsid w:val="008B2821"/>
    <w:rsid w:val="008C3DE1"/>
    <w:rsid w:val="008D091B"/>
    <w:rsid w:val="008D3296"/>
    <w:rsid w:val="008F1E25"/>
    <w:rsid w:val="00906B90"/>
    <w:rsid w:val="00907FAF"/>
    <w:rsid w:val="009163E8"/>
    <w:rsid w:val="00920313"/>
    <w:rsid w:val="009259D7"/>
    <w:rsid w:val="0094085B"/>
    <w:rsid w:val="009414E1"/>
    <w:rsid w:val="00942ED2"/>
    <w:rsid w:val="009578F4"/>
    <w:rsid w:val="009626F8"/>
    <w:rsid w:val="00975F61"/>
    <w:rsid w:val="009A748A"/>
    <w:rsid w:val="009B749E"/>
    <w:rsid w:val="009C56AD"/>
    <w:rsid w:val="009E6953"/>
    <w:rsid w:val="009F0AE2"/>
    <w:rsid w:val="00A04164"/>
    <w:rsid w:val="00A15F33"/>
    <w:rsid w:val="00A511B0"/>
    <w:rsid w:val="00A570FE"/>
    <w:rsid w:val="00A902B4"/>
    <w:rsid w:val="00AB3084"/>
    <w:rsid w:val="00AC32E0"/>
    <w:rsid w:val="00AC4FE0"/>
    <w:rsid w:val="00AD4A75"/>
    <w:rsid w:val="00AE70ED"/>
    <w:rsid w:val="00B04ABE"/>
    <w:rsid w:val="00B15EE6"/>
    <w:rsid w:val="00B22779"/>
    <w:rsid w:val="00B3626E"/>
    <w:rsid w:val="00B446BA"/>
    <w:rsid w:val="00B6252B"/>
    <w:rsid w:val="00B93861"/>
    <w:rsid w:val="00BA1A83"/>
    <w:rsid w:val="00BA5A2B"/>
    <w:rsid w:val="00BB567E"/>
    <w:rsid w:val="00BC7092"/>
    <w:rsid w:val="00BF1946"/>
    <w:rsid w:val="00C12D26"/>
    <w:rsid w:val="00C237FE"/>
    <w:rsid w:val="00C45882"/>
    <w:rsid w:val="00C53524"/>
    <w:rsid w:val="00C62779"/>
    <w:rsid w:val="00C62FE8"/>
    <w:rsid w:val="00C74C34"/>
    <w:rsid w:val="00C7785E"/>
    <w:rsid w:val="00C8350B"/>
    <w:rsid w:val="00CC6207"/>
    <w:rsid w:val="00CD383F"/>
    <w:rsid w:val="00CE09E7"/>
    <w:rsid w:val="00CE754B"/>
    <w:rsid w:val="00CF5C8B"/>
    <w:rsid w:val="00D10B52"/>
    <w:rsid w:val="00D20EDA"/>
    <w:rsid w:val="00D24486"/>
    <w:rsid w:val="00D41E7F"/>
    <w:rsid w:val="00D95E57"/>
    <w:rsid w:val="00DA2A52"/>
    <w:rsid w:val="00DB1611"/>
    <w:rsid w:val="00DB177D"/>
    <w:rsid w:val="00DB1885"/>
    <w:rsid w:val="00DB3C31"/>
    <w:rsid w:val="00DC06ED"/>
    <w:rsid w:val="00DC5272"/>
    <w:rsid w:val="00DD3301"/>
    <w:rsid w:val="00DD6F76"/>
    <w:rsid w:val="00DD721B"/>
    <w:rsid w:val="00DE0365"/>
    <w:rsid w:val="00DE110B"/>
    <w:rsid w:val="00E05102"/>
    <w:rsid w:val="00E11687"/>
    <w:rsid w:val="00E163C4"/>
    <w:rsid w:val="00E20868"/>
    <w:rsid w:val="00E24572"/>
    <w:rsid w:val="00E36251"/>
    <w:rsid w:val="00E63DC8"/>
    <w:rsid w:val="00E667A5"/>
    <w:rsid w:val="00E833A8"/>
    <w:rsid w:val="00E90EDE"/>
    <w:rsid w:val="00EB2741"/>
    <w:rsid w:val="00EC4FDE"/>
    <w:rsid w:val="00ED2850"/>
    <w:rsid w:val="00ED29C5"/>
    <w:rsid w:val="00ED79FE"/>
    <w:rsid w:val="00EE5534"/>
    <w:rsid w:val="00EF4F3E"/>
    <w:rsid w:val="00F047B1"/>
    <w:rsid w:val="00F135B9"/>
    <w:rsid w:val="00F26FF4"/>
    <w:rsid w:val="00F272AE"/>
    <w:rsid w:val="00F4554E"/>
    <w:rsid w:val="00F55015"/>
    <w:rsid w:val="00F6066A"/>
    <w:rsid w:val="00F633C0"/>
    <w:rsid w:val="00F679FA"/>
    <w:rsid w:val="00F7431A"/>
    <w:rsid w:val="00F926E0"/>
    <w:rsid w:val="00F97506"/>
    <w:rsid w:val="00FC2C81"/>
    <w:rsid w:val="00FF2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7703B"/>
  <w15:docId w15:val="{55B3961F-C803-469A-92A2-104F242D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3F"/>
    <w:rPr>
      <w:rFonts w:ascii="Times New Roman" w:eastAsia="Times New Roman" w:hAnsi="Times New Roman" w:cs="Times New Roman"/>
      <w:lang w:val="tr-TR"/>
    </w:rPr>
  </w:style>
  <w:style w:type="paragraph" w:styleId="Balk1">
    <w:name w:val="heading 1"/>
    <w:basedOn w:val="Normal"/>
    <w:uiPriority w:val="9"/>
    <w:qFormat/>
    <w:rsid w:val="00CD383F"/>
    <w:pPr>
      <w:ind w:left="10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D383F"/>
    <w:tblPr>
      <w:tblInd w:w="0" w:type="dxa"/>
      <w:tblCellMar>
        <w:top w:w="0" w:type="dxa"/>
        <w:left w:w="0" w:type="dxa"/>
        <w:bottom w:w="0" w:type="dxa"/>
        <w:right w:w="0" w:type="dxa"/>
      </w:tblCellMar>
    </w:tblPr>
  </w:style>
  <w:style w:type="paragraph" w:styleId="GvdeMetni">
    <w:name w:val="Body Text"/>
    <w:basedOn w:val="Normal"/>
    <w:uiPriority w:val="1"/>
    <w:qFormat/>
    <w:rsid w:val="00CD383F"/>
    <w:rPr>
      <w:sz w:val="24"/>
      <w:szCs w:val="24"/>
    </w:rPr>
  </w:style>
  <w:style w:type="paragraph" w:styleId="ListeParagraf">
    <w:name w:val="List Paragraph"/>
    <w:basedOn w:val="Normal"/>
    <w:uiPriority w:val="34"/>
    <w:qFormat/>
    <w:rsid w:val="00CD383F"/>
    <w:pPr>
      <w:ind w:left="820" w:hanging="361"/>
    </w:pPr>
  </w:style>
  <w:style w:type="paragraph" w:customStyle="1" w:styleId="TableParagraph">
    <w:name w:val="Table Paragraph"/>
    <w:basedOn w:val="Normal"/>
    <w:uiPriority w:val="1"/>
    <w:qFormat/>
    <w:rsid w:val="00CD383F"/>
    <w:pPr>
      <w:ind w:left="107"/>
    </w:pPr>
  </w:style>
  <w:style w:type="paragraph" w:styleId="AralkYok">
    <w:name w:val="No Spacing"/>
    <w:uiPriority w:val="1"/>
    <w:qFormat/>
    <w:rsid w:val="00525836"/>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A69DC"/>
    <w:rPr>
      <w:rFonts w:ascii="Tahoma" w:hAnsi="Tahoma" w:cs="Tahoma"/>
      <w:sz w:val="16"/>
      <w:szCs w:val="16"/>
    </w:rPr>
  </w:style>
  <w:style w:type="character" w:customStyle="1" w:styleId="BalonMetniChar">
    <w:name w:val="Balon Metni Char"/>
    <w:basedOn w:val="VarsaylanParagrafYazTipi"/>
    <w:link w:val="BalonMetni"/>
    <w:uiPriority w:val="99"/>
    <w:semiHidden/>
    <w:rsid w:val="000A69DC"/>
    <w:rPr>
      <w:rFonts w:ascii="Tahoma" w:eastAsia="Times New Roman" w:hAnsi="Tahoma" w:cs="Tahoma"/>
      <w:sz w:val="16"/>
      <w:szCs w:val="16"/>
      <w:lang w:val="tr-TR"/>
    </w:rPr>
  </w:style>
  <w:style w:type="character" w:customStyle="1" w:styleId="Gvdemetni2">
    <w:name w:val="Gövde metni (2)_"/>
    <w:basedOn w:val="VarsaylanParagrafYazTipi"/>
    <w:rsid w:val="00F926E0"/>
    <w:rPr>
      <w:rFonts w:ascii="Calibri" w:eastAsia="Calibri" w:hAnsi="Calibri" w:cs="Calibri"/>
      <w:b w:val="0"/>
      <w:bCs w:val="0"/>
      <w:i w:val="0"/>
      <w:iCs w:val="0"/>
      <w:smallCaps w:val="0"/>
      <w:strike w:val="0"/>
      <w:sz w:val="24"/>
      <w:szCs w:val="24"/>
      <w:u w:val="none"/>
    </w:rPr>
  </w:style>
  <w:style w:type="character" w:customStyle="1" w:styleId="Gvdemetni2Kaln">
    <w:name w:val="Gövde metni (2) + Kalın"/>
    <w:basedOn w:val="Gvdemetni2"/>
    <w:rsid w:val="00F926E0"/>
    <w:rPr>
      <w:rFonts w:ascii="Calibri" w:eastAsia="Calibri" w:hAnsi="Calibri" w:cs="Calibri"/>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basedOn w:val="Gvdemetni2"/>
    <w:rsid w:val="00F926E0"/>
    <w:rPr>
      <w:rFonts w:ascii="Calibri" w:eastAsia="Calibri" w:hAnsi="Calibri" w:cs="Calibri"/>
      <w:b w:val="0"/>
      <w:bCs w:val="0"/>
      <w:i w:val="0"/>
      <w:iCs w:val="0"/>
      <w:smallCaps w:val="0"/>
      <w:strike w:val="0"/>
      <w:color w:val="000000"/>
      <w:spacing w:val="0"/>
      <w:w w:val="100"/>
      <w:position w:val="0"/>
      <w:sz w:val="24"/>
      <w:szCs w:val="24"/>
      <w:u w:val="none"/>
      <w:lang w:val="tr-TR" w:eastAsia="tr-TR" w:bidi="tr-TR"/>
    </w:rPr>
  </w:style>
  <w:style w:type="character" w:customStyle="1" w:styleId="Gvdemetni3">
    <w:name w:val="Gövde metni (3)"/>
    <w:basedOn w:val="VarsaylanParagrafYazTipi"/>
    <w:rsid w:val="00F926E0"/>
    <w:rPr>
      <w:rFonts w:ascii="Calibri" w:eastAsia="Calibri" w:hAnsi="Calibri" w:cs="Calibri"/>
      <w:b/>
      <w:bCs/>
      <w:i w:val="0"/>
      <w:iCs w:val="0"/>
      <w:smallCaps w:val="0"/>
      <w:strike w:val="0"/>
      <w:color w:val="000000"/>
      <w:spacing w:val="0"/>
      <w:w w:val="100"/>
      <w:position w:val="0"/>
      <w:sz w:val="24"/>
      <w:szCs w:val="24"/>
      <w:u w:val="single"/>
      <w:lang w:val="tr-TR" w:eastAsia="tr-TR" w:bidi="tr-TR"/>
    </w:rPr>
  </w:style>
  <w:style w:type="paragraph" w:styleId="stbilgi">
    <w:name w:val="header"/>
    <w:basedOn w:val="Normal"/>
    <w:link w:val="stbilgiChar"/>
    <w:uiPriority w:val="99"/>
    <w:unhideWhenUsed/>
    <w:rsid w:val="005670A2"/>
    <w:pPr>
      <w:tabs>
        <w:tab w:val="center" w:pos="4536"/>
        <w:tab w:val="right" w:pos="9072"/>
      </w:tabs>
    </w:pPr>
  </w:style>
  <w:style w:type="character" w:customStyle="1" w:styleId="stbilgiChar">
    <w:name w:val="Üstbilgi Char"/>
    <w:basedOn w:val="VarsaylanParagrafYazTipi"/>
    <w:link w:val="stbilgi"/>
    <w:uiPriority w:val="99"/>
    <w:rsid w:val="005670A2"/>
    <w:rPr>
      <w:rFonts w:ascii="Times New Roman" w:eastAsia="Times New Roman" w:hAnsi="Times New Roman" w:cs="Times New Roman"/>
      <w:lang w:val="tr-TR"/>
    </w:rPr>
  </w:style>
  <w:style w:type="paragraph" w:styleId="Altbilgi">
    <w:name w:val="footer"/>
    <w:basedOn w:val="Normal"/>
    <w:link w:val="AltbilgiChar"/>
    <w:uiPriority w:val="99"/>
    <w:unhideWhenUsed/>
    <w:rsid w:val="005670A2"/>
    <w:pPr>
      <w:tabs>
        <w:tab w:val="center" w:pos="4536"/>
        <w:tab w:val="right" w:pos="9072"/>
      </w:tabs>
    </w:pPr>
  </w:style>
  <w:style w:type="character" w:customStyle="1" w:styleId="AltbilgiChar">
    <w:name w:val="Altbilgi Char"/>
    <w:basedOn w:val="VarsaylanParagrafYazTipi"/>
    <w:link w:val="Altbilgi"/>
    <w:uiPriority w:val="99"/>
    <w:rsid w:val="005670A2"/>
    <w:rPr>
      <w:rFonts w:ascii="Times New Roman" w:eastAsia="Times New Roman" w:hAnsi="Times New Roman" w:cs="Times New Roman"/>
      <w:lang w:val="tr-TR"/>
    </w:rPr>
  </w:style>
  <w:style w:type="table" w:styleId="TabloKlavuzu">
    <w:name w:val="Table Grid"/>
    <w:basedOn w:val="NormalTablo"/>
    <w:uiPriority w:val="39"/>
    <w:rsid w:val="00153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1">
    <w:name w:val="Kılavuz Tablo 21"/>
    <w:basedOn w:val="NormalTablo"/>
    <w:uiPriority w:val="47"/>
    <w:rsid w:val="00D2448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1">
    <w:name w:val="Kılavuzu Tablo 41"/>
    <w:basedOn w:val="NormalTablo"/>
    <w:uiPriority w:val="49"/>
    <w:rsid w:val="00C237FE"/>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7Renkli1">
    <w:name w:val="Kılavuz Tablo 7 Renkli1"/>
    <w:basedOn w:val="NormalTablo"/>
    <w:uiPriority w:val="52"/>
    <w:rsid w:val="00C237F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DzTablo11">
    <w:name w:val="Düz Tablo 11"/>
    <w:basedOn w:val="NormalTablo"/>
    <w:uiPriority w:val="41"/>
    <w:rsid w:val="000168B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1">
    <w:name w:val="Kılavuz Tablo 1 Açık1"/>
    <w:basedOn w:val="NormalTablo"/>
    <w:uiPriority w:val="46"/>
    <w:rsid w:val="005243E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5E1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72444">
      <w:bodyDiv w:val="1"/>
      <w:marLeft w:val="0"/>
      <w:marRight w:val="0"/>
      <w:marTop w:val="0"/>
      <w:marBottom w:val="0"/>
      <w:divBdr>
        <w:top w:val="none" w:sz="0" w:space="0" w:color="auto"/>
        <w:left w:val="none" w:sz="0" w:space="0" w:color="auto"/>
        <w:bottom w:val="none" w:sz="0" w:space="0" w:color="auto"/>
        <w:right w:val="none" w:sz="0" w:space="0" w:color="auto"/>
      </w:divBdr>
    </w:div>
    <w:div w:id="151441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kirkpinarsporlisesi.meb.k12.tr"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irkpinarsporlisesi.meb.k12.t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765130@meb.k12.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FFEC-77C1-45F1-B1C3-431B9EE4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3401</Words>
  <Characters>19388</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Süheyl Ünver lisesi</dc:creator>
  <cp:lastModifiedBy>Casper</cp:lastModifiedBy>
  <cp:revision>4</cp:revision>
  <cp:lastPrinted>2024-06-13T12:00:00Z</cp:lastPrinted>
  <dcterms:created xsi:type="dcterms:W3CDTF">2025-09-05T09:47:00Z</dcterms:created>
  <dcterms:modified xsi:type="dcterms:W3CDTF">2025-09-08T08:18:00Z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Microsoft 365 için</vt:lpwstr>
  </property>
  <property fmtid="{D5CDD505-2E9C-101B-9397-08002B2CF9AE}" pid="4" name="LastSaved">
    <vt:filetime>2021-06-13T00:00:00Z</vt:filetime>
  </property>
</Properties>
</file>